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62" w:rsidRDefault="00067C62" w:rsidP="00067C62">
      <w:pPr>
        <w:pStyle w:val="Nzev"/>
      </w:pPr>
      <w:r>
        <w:rPr>
          <w:b w:val="0"/>
          <w:bCs w:val="0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508000</wp:posOffset>
            </wp:positionH>
            <wp:positionV relativeFrom="paragraph">
              <wp:posOffset>-228600</wp:posOffset>
            </wp:positionV>
            <wp:extent cx="635000" cy="736600"/>
            <wp:effectExtent l="1905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OBEC OLDŘIŠOV</w:t>
      </w:r>
    </w:p>
    <w:p w:rsidR="00067C62" w:rsidRDefault="00067C62" w:rsidP="00067C62">
      <w:pPr>
        <w:pStyle w:val="Podtitul"/>
        <w:pBdr>
          <w:bottom w:val="single" w:sz="6" w:space="1" w:color="auto"/>
        </w:pBdr>
      </w:pPr>
      <w:r>
        <w:t>K Zámku 246, Oldřišov, PSČ 747 33</w:t>
      </w:r>
      <w:r>
        <w:rPr>
          <w:b w:val="0"/>
          <w:bCs w:val="0"/>
          <w:noProof/>
          <w:sz w:val="52"/>
        </w:rPr>
        <w:t xml:space="preserve"> </w:t>
      </w:r>
    </w:p>
    <w:p w:rsidR="00067C62" w:rsidRDefault="00067C62" w:rsidP="00067C62">
      <w:pPr>
        <w:rPr>
          <w:sz w:val="20"/>
        </w:rPr>
      </w:pPr>
      <w:r>
        <w:rPr>
          <w:sz w:val="20"/>
        </w:rPr>
        <w:t>tel. 553 762219</w:t>
      </w:r>
    </w:p>
    <w:p w:rsidR="00067C62" w:rsidRDefault="00067C62" w:rsidP="00067C62">
      <w:r>
        <w:rPr>
          <w:sz w:val="20"/>
        </w:rPr>
        <w:t xml:space="preserve">e-mail: </w:t>
      </w:r>
      <w:hyperlink r:id="rId6" w:history="1">
        <w:r>
          <w:rPr>
            <w:rStyle w:val="Hypertextovodkaz"/>
            <w:sz w:val="20"/>
          </w:rPr>
          <w:t>starosta@oldrisov.cz</w:t>
        </w:r>
      </w:hyperlink>
    </w:p>
    <w:p w:rsidR="00067C62" w:rsidRDefault="00067C62" w:rsidP="00067C62">
      <w:pPr>
        <w:jc w:val="right"/>
        <w:rPr>
          <w:b/>
          <w:bCs/>
        </w:rPr>
      </w:pPr>
    </w:p>
    <w:p w:rsidR="00067C62" w:rsidRDefault="00067C62" w:rsidP="00067C62">
      <w:pPr>
        <w:jc w:val="right"/>
        <w:rPr>
          <w:b/>
          <w:bCs/>
        </w:rPr>
      </w:pPr>
    </w:p>
    <w:p w:rsidR="000832B7" w:rsidRDefault="000832B7"/>
    <w:p w:rsidR="00067C62" w:rsidRDefault="00067C62">
      <w:pPr>
        <w:rPr>
          <w:b/>
          <w:u w:val="single"/>
        </w:rPr>
      </w:pPr>
      <w:r w:rsidRPr="00067C62">
        <w:rPr>
          <w:b/>
          <w:u w:val="single"/>
        </w:rPr>
        <w:t xml:space="preserve">Okruh  </w:t>
      </w:r>
      <w:proofErr w:type="gramStart"/>
      <w:r w:rsidRPr="00067C62">
        <w:rPr>
          <w:b/>
          <w:u w:val="single"/>
        </w:rPr>
        <w:t>údajů , které</w:t>
      </w:r>
      <w:proofErr w:type="gramEnd"/>
      <w:r w:rsidRPr="00067C62">
        <w:rPr>
          <w:b/>
          <w:u w:val="single"/>
        </w:rPr>
        <w:t xml:space="preserve">  správce  poplatků  zjistí  automatizovaným  způsobem.</w:t>
      </w:r>
    </w:p>
    <w:p w:rsidR="00067C62" w:rsidRPr="00067C62" w:rsidRDefault="00067C62">
      <w:pPr>
        <w:rPr>
          <w:b/>
          <w:u w:val="single"/>
        </w:rPr>
      </w:pPr>
    </w:p>
    <w:p w:rsidR="00067C62" w:rsidRDefault="00067C62">
      <w:r>
        <w:t>k </w:t>
      </w:r>
      <w:proofErr w:type="spellStart"/>
      <w:r>
        <w:t>ust</w:t>
      </w:r>
      <w:proofErr w:type="spellEnd"/>
      <w:r>
        <w:t xml:space="preserve">.   § 14a odst. 5 </w:t>
      </w:r>
      <w:proofErr w:type="gramStart"/>
      <w:r>
        <w:t>zákona  č.</w:t>
      </w:r>
      <w:proofErr w:type="gramEnd"/>
      <w:r>
        <w:t xml:space="preserve"> 565/1990 Sb. o místních poplatcích. </w:t>
      </w:r>
    </w:p>
    <w:p w:rsidR="00067C62" w:rsidRDefault="00067C62"/>
    <w:p w:rsidR="00067C62" w:rsidRDefault="00067C62">
      <w:r>
        <w:t xml:space="preserve">Automatickým  způsobem  může  např. správce  poplatku  zjistit  </w:t>
      </w:r>
      <w:proofErr w:type="gramStart"/>
      <w:r>
        <w:t>údaje  o :</w:t>
      </w:r>
      <w:proofErr w:type="gramEnd"/>
      <w:r>
        <w:t xml:space="preserve"> </w:t>
      </w:r>
    </w:p>
    <w:p w:rsidR="00067C62" w:rsidRDefault="00067C62" w:rsidP="00067C62">
      <w:pPr>
        <w:pStyle w:val="Odstavecseseznamem"/>
        <w:numPr>
          <w:ilvl w:val="0"/>
          <w:numId w:val="1"/>
        </w:numPr>
      </w:pPr>
      <w:r>
        <w:t>Úmrtí</w:t>
      </w:r>
    </w:p>
    <w:p w:rsidR="00067C62" w:rsidRDefault="00067C62" w:rsidP="00067C62">
      <w:pPr>
        <w:pStyle w:val="Odstavecseseznamem"/>
        <w:numPr>
          <w:ilvl w:val="0"/>
          <w:numId w:val="1"/>
        </w:numPr>
      </w:pPr>
      <w:r>
        <w:t>Narození</w:t>
      </w:r>
    </w:p>
    <w:p w:rsidR="00067C62" w:rsidRDefault="00067C62" w:rsidP="00067C62">
      <w:pPr>
        <w:pStyle w:val="Odstavecseseznamem"/>
        <w:numPr>
          <w:ilvl w:val="0"/>
          <w:numId w:val="1"/>
        </w:numPr>
      </w:pPr>
      <w:r>
        <w:t>Přistěhování</w:t>
      </w:r>
    </w:p>
    <w:p w:rsidR="00067C62" w:rsidRDefault="00067C62" w:rsidP="00067C62">
      <w:pPr>
        <w:pStyle w:val="Odstavecseseznamem"/>
        <w:numPr>
          <w:ilvl w:val="0"/>
          <w:numId w:val="1"/>
        </w:numPr>
      </w:pPr>
      <w:r>
        <w:t xml:space="preserve">Odstěhování </w:t>
      </w:r>
    </w:p>
    <w:p w:rsidR="00067C62" w:rsidRDefault="00067C62" w:rsidP="00067C62">
      <w:pPr>
        <w:pStyle w:val="Odstavecseseznamem"/>
        <w:numPr>
          <w:ilvl w:val="0"/>
          <w:numId w:val="1"/>
        </w:numPr>
      </w:pPr>
      <w:r>
        <w:t xml:space="preserve">Údaj </w:t>
      </w:r>
      <w:proofErr w:type="gramStart"/>
      <w:r>
        <w:t>týkající  se</w:t>
      </w:r>
      <w:proofErr w:type="gramEnd"/>
      <w:r>
        <w:t xml:space="preserve"> věku  poplatníka </w:t>
      </w:r>
    </w:p>
    <w:p w:rsidR="00067C62" w:rsidRDefault="00067C62" w:rsidP="00067C62">
      <w:pPr>
        <w:pStyle w:val="Odstavecseseznamem"/>
        <w:numPr>
          <w:ilvl w:val="0"/>
          <w:numId w:val="1"/>
        </w:numPr>
      </w:pPr>
      <w:r>
        <w:t xml:space="preserve">Osoby </w:t>
      </w:r>
      <w:proofErr w:type="gramStart"/>
      <w:r>
        <w:t>hlášené  na</w:t>
      </w:r>
      <w:proofErr w:type="gramEnd"/>
      <w:r>
        <w:t xml:space="preserve"> adrese ohlašovny</w:t>
      </w:r>
    </w:p>
    <w:sectPr w:rsidR="00067C62" w:rsidSect="00083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900"/>
    <w:multiLevelType w:val="hybridMultilevel"/>
    <w:tmpl w:val="515CD172"/>
    <w:lvl w:ilvl="0" w:tplc="31A025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67C62"/>
    <w:rsid w:val="00067C62"/>
    <w:rsid w:val="000832B7"/>
    <w:rsid w:val="00B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7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67C62"/>
    <w:pPr>
      <w:jc w:val="center"/>
    </w:pPr>
    <w:rPr>
      <w:b/>
      <w:bCs/>
      <w:sz w:val="48"/>
    </w:rPr>
  </w:style>
  <w:style w:type="character" w:customStyle="1" w:styleId="NzevChar">
    <w:name w:val="Název Char"/>
    <w:basedOn w:val="Standardnpsmoodstavce"/>
    <w:link w:val="Nzev"/>
    <w:rsid w:val="00067C62"/>
    <w:rPr>
      <w:rFonts w:ascii="Times New Roman" w:eastAsia="Times New Roman" w:hAnsi="Times New Roman" w:cs="Times New Roman"/>
      <w:b/>
      <w:bCs/>
      <w:sz w:val="48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067C62"/>
    <w:pPr>
      <w:jc w:val="center"/>
    </w:pPr>
    <w:rPr>
      <w:b/>
      <w:bCs/>
      <w:sz w:val="36"/>
    </w:rPr>
  </w:style>
  <w:style w:type="character" w:customStyle="1" w:styleId="PodtitulChar">
    <w:name w:val="Podtitul Char"/>
    <w:basedOn w:val="Standardnpsmoodstavce"/>
    <w:link w:val="Podtitul"/>
    <w:rsid w:val="00067C62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styleId="Hypertextovodkaz">
    <w:name w:val="Hyperlink"/>
    <w:basedOn w:val="Standardnpsmoodstavce"/>
    <w:rsid w:val="00067C6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67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a@oldrisov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408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1</cp:revision>
  <dcterms:created xsi:type="dcterms:W3CDTF">2019-12-12T14:10:00Z</dcterms:created>
  <dcterms:modified xsi:type="dcterms:W3CDTF">2019-12-12T14:15:00Z</dcterms:modified>
</cp:coreProperties>
</file>