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DDF4" w14:textId="77777777" w:rsidR="00AF48F8" w:rsidRDefault="00AF48F8" w:rsidP="00AF48F8">
      <w:pPr>
        <w:pStyle w:val="Nzev"/>
        <w:jc w:val="both"/>
      </w:pPr>
      <w:r>
        <w:t>OBEC OLDŘIŠOV</w:t>
      </w:r>
    </w:p>
    <w:p w14:paraId="33468793" w14:textId="77777777" w:rsidR="00AF48F8" w:rsidRDefault="00AF48F8" w:rsidP="00AF48F8">
      <w:pPr>
        <w:pStyle w:val="Podnadpis"/>
        <w:pBdr>
          <w:bottom w:val="single" w:sz="6" w:space="1" w:color="auto"/>
        </w:pBdr>
        <w:jc w:val="both"/>
        <w:rPr>
          <w:b w:val="0"/>
          <w:bCs w:val="0"/>
          <w:noProof/>
          <w:sz w:val="52"/>
        </w:rPr>
      </w:pPr>
      <w:r>
        <w:t>K Zámku 246, Oldřišov, PSČ 747 33</w:t>
      </w:r>
      <w:r>
        <w:rPr>
          <w:b w:val="0"/>
          <w:bCs w:val="0"/>
          <w:noProof/>
          <w:sz w:val="52"/>
        </w:rPr>
        <w:t xml:space="preserve"> </w:t>
      </w:r>
    </w:p>
    <w:p w14:paraId="33CBD324" w14:textId="77777777" w:rsidR="00AF48F8" w:rsidRDefault="00AF48F8" w:rsidP="00AF48F8">
      <w:pPr>
        <w:pStyle w:val="Podnadpis"/>
        <w:pBdr>
          <w:bottom w:val="single" w:sz="6" w:space="1" w:color="auto"/>
        </w:pBdr>
        <w:jc w:val="both"/>
        <w:rPr>
          <w:sz w:val="20"/>
        </w:rPr>
      </w:pPr>
      <w:r>
        <w:rPr>
          <w:sz w:val="20"/>
        </w:rPr>
        <w:t>tel. 553 762219</w:t>
      </w:r>
    </w:p>
    <w:p w14:paraId="2D6FE385" w14:textId="77777777" w:rsidR="00AF48F8" w:rsidRPr="0087217D" w:rsidRDefault="00AF48F8" w:rsidP="00AF48F8">
      <w:pPr>
        <w:jc w:val="both"/>
        <w:rPr>
          <w:sz w:val="20"/>
        </w:rPr>
      </w:pPr>
      <w:r>
        <w:rPr>
          <w:sz w:val="20"/>
        </w:rPr>
        <w:t xml:space="preserve">e-mail: </w:t>
      </w:r>
      <w:hyperlink r:id="rId5" w:history="1">
        <w:r>
          <w:rPr>
            <w:rStyle w:val="Hypertextovodkaz"/>
            <w:sz w:val="20"/>
          </w:rPr>
          <w:t>starosta@oldrisov.cz</w:t>
        </w:r>
      </w:hyperlink>
    </w:p>
    <w:p w14:paraId="38783E2F" w14:textId="77777777" w:rsidR="00AF48F8" w:rsidRDefault="00AF48F8" w:rsidP="00AF48F8">
      <w:pPr>
        <w:rPr>
          <w:b/>
        </w:rPr>
      </w:pPr>
      <w:r>
        <w:rPr>
          <w:b/>
        </w:rPr>
        <w:t xml:space="preserve"> </w:t>
      </w:r>
      <w:r w:rsidRPr="00B1043B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</w:t>
      </w:r>
    </w:p>
    <w:p w14:paraId="7EBE068E" w14:textId="55820040" w:rsidR="00AF48F8" w:rsidRDefault="00AF48F8" w:rsidP="00AF48F8"/>
    <w:p w14:paraId="77508684" w14:textId="67456C0A" w:rsidR="00AF48F8" w:rsidRDefault="00AF48F8" w:rsidP="00AF48F8"/>
    <w:p w14:paraId="6D4E9FA9" w14:textId="7C50030A" w:rsidR="00AF48F8" w:rsidRDefault="00AF48F8" w:rsidP="00AF48F8"/>
    <w:p w14:paraId="24917F29" w14:textId="77777777" w:rsidR="00AF48F8" w:rsidRDefault="00AF48F8" w:rsidP="00AF48F8"/>
    <w:p w14:paraId="5B0E6740" w14:textId="77777777" w:rsidR="00AF48F8" w:rsidRDefault="00AF48F8" w:rsidP="00AF48F8"/>
    <w:p w14:paraId="529BF138" w14:textId="77777777" w:rsidR="00AF48F8" w:rsidRDefault="00AF48F8" w:rsidP="00AF48F8"/>
    <w:p w14:paraId="4381CB8F" w14:textId="77777777" w:rsidR="00AF48F8" w:rsidRDefault="00AF48F8" w:rsidP="00AF48F8">
      <w:r>
        <w:t xml:space="preserve">V Oldřišově </w:t>
      </w:r>
      <w:proofErr w:type="gramStart"/>
      <w:r>
        <w:t>dne :</w:t>
      </w:r>
      <w:proofErr w:type="gramEnd"/>
      <w:r>
        <w:t xml:space="preserve"> 27.5.2021</w:t>
      </w:r>
    </w:p>
    <w:p w14:paraId="656AFB19" w14:textId="77777777" w:rsidR="00AF48F8" w:rsidRDefault="00AF48F8" w:rsidP="00AF48F8">
      <w:r>
        <w:t xml:space="preserve">  č.j. 206/2021</w:t>
      </w:r>
    </w:p>
    <w:p w14:paraId="542FD93B" w14:textId="77777777" w:rsidR="00AF48F8" w:rsidRDefault="00AF48F8" w:rsidP="00AF48F8"/>
    <w:p w14:paraId="4AAD7C88" w14:textId="77777777" w:rsidR="00AF48F8" w:rsidRDefault="00AF48F8" w:rsidP="00AF48F8">
      <w:pPr>
        <w:rPr>
          <w:b/>
          <w:u w:val="single"/>
        </w:rPr>
      </w:pPr>
      <w:r w:rsidRPr="00784117">
        <w:rPr>
          <w:b/>
          <w:u w:val="single"/>
        </w:rPr>
        <w:t xml:space="preserve">     </w:t>
      </w:r>
      <w:proofErr w:type="gramStart"/>
      <w:r w:rsidRPr="00784117">
        <w:rPr>
          <w:b/>
          <w:u w:val="single"/>
        </w:rPr>
        <w:t xml:space="preserve">Věc:  </w:t>
      </w:r>
      <w:r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>Poskytnutí  informací  podle zákona č. 106/1999 Sb.</w:t>
      </w:r>
      <w:r w:rsidRPr="00784117">
        <w:rPr>
          <w:b/>
          <w:u w:val="single"/>
        </w:rPr>
        <w:t>.</w:t>
      </w:r>
    </w:p>
    <w:p w14:paraId="7C8F4DE9" w14:textId="77777777" w:rsidR="00AF48F8" w:rsidRDefault="00AF48F8" w:rsidP="00AF48F8">
      <w:pPr>
        <w:rPr>
          <w:b/>
          <w:u w:val="single"/>
        </w:rPr>
      </w:pPr>
    </w:p>
    <w:p w14:paraId="20ACE20D" w14:textId="77777777" w:rsidR="00AF48F8" w:rsidRDefault="00AF48F8" w:rsidP="00AF48F8">
      <w:pPr>
        <w:rPr>
          <w:b/>
        </w:rPr>
      </w:pPr>
      <w:r>
        <w:rPr>
          <w:b/>
        </w:rPr>
        <w:t xml:space="preserve">     </w:t>
      </w:r>
      <w:r w:rsidRPr="00396C0B">
        <w:rPr>
          <w:b/>
        </w:rPr>
        <w:t xml:space="preserve">Na základě Vaši </w:t>
      </w:r>
      <w:proofErr w:type="gramStart"/>
      <w:r w:rsidRPr="00396C0B">
        <w:rPr>
          <w:b/>
        </w:rPr>
        <w:t>žádosti  Vám</w:t>
      </w:r>
      <w:proofErr w:type="gramEnd"/>
      <w:r w:rsidRPr="00396C0B">
        <w:rPr>
          <w:b/>
        </w:rPr>
        <w:t xml:space="preserve"> tímto  sdělujeme  následující: </w:t>
      </w:r>
    </w:p>
    <w:p w14:paraId="2368D0AF" w14:textId="77777777" w:rsidR="00AF48F8" w:rsidRDefault="00AF48F8" w:rsidP="00AF48F8">
      <w:pPr>
        <w:pStyle w:val="Odstavecseseznamem"/>
        <w:numPr>
          <w:ilvl w:val="0"/>
          <w:numId w:val="1"/>
        </w:numPr>
      </w:pPr>
      <w:proofErr w:type="gramStart"/>
      <w:r>
        <w:t>Obec  nepronajímá</w:t>
      </w:r>
      <w:proofErr w:type="gramEnd"/>
      <w:r>
        <w:t xml:space="preserve">  pozemky na nichž  se nachází  budova  ve vlastnictví  třetí osoby.</w:t>
      </w:r>
    </w:p>
    <w:p w14:paraId="071A99C0" w14:textId="77777777" w:rsidR="00AF48F8" w:rsidRDefault="00AF48F8" w:rsidP="00AF48F8">
      <w:pPr>
        <w:pStyle w:val="Odstavecseseznamem"/>
        <w:numPr>
          <w:ilvl w:val="0"/>
          <w:numId w:val="1"/>
        </w:numPr>
      </w:pPr>
      <w:proofErr w:type="gramStart"/>
      <w:r>
        <w:t>Obec  pronajímá</w:t>
      </w:r>
      <w:proofErr w:type="gramEnd"/>
      <w:r>
        <w:t xml:space="preserve"> pozemky  za účelem :</w:t>
      </w:r>
    </w:p>
    <w:p w14:paraId="22891BDD" w14:textId="77777777" w:rsidR="00AF48F8" w:rsidRDefault="00AF48F8" w:rsidP="00AF48F8">
      <w:pPr>
        <w:pStyle w:val="Odstavecseseznamem"/>
        <w:numPr>
          <w:ilvl w:val="0"/>
          <w:numId w:val="2"/>
        </w:numPr>
      </w:pPr>
      <w:r>
        <w:t xml:space="preserve"> zemědělského využití   za cenu   0,50 Kč/m2/rok</w:t>
      </w:r>
    </w:p>
    <w:p w14:paraId="00FEC136" w14:textId="77777777" w:rsidR="00AF48F8" w:rsidRDefault="00AF48F8" w:rsidP="00AF48F8">
      <w:pPr>
        <w:pStyle w:val="Odstavecseseznamem"/>
        <w:numPr>
          <w:ilvl w:val="0"/>
          <w:numId w:val="2"/>
        </w:numPr>
      </w:pPr>
      <w:r>
        <w:t xml:space="preserve"> ke komerčním </w:t>
      </w:r>
      <w:proofErr w:type="gramStart"/>
      <w:r>
        <w:t>účelům  za</w:t>
      </w:r>
      <w:proofErr w:type="gramEnd"/>
      <w:r>
        <w:t xml:space="preserve"> cenu   2,80 Kč/m2/rok</w:t>
      </w:r>
    </w:p>
    <w:p w14:paraId="4846D283" w14:textId="77777777" w:rsidR="00AF48F8" w:rsidRDefault="00AF48F8" w:rsidP="00AF48F8">
      <w:pPr>
        <w:pStyle w:val="Odstavecseseznamem"/>
        <w:numPr>
          <w:ilvl w:val="0"/>
          <w:numId w:val="1"/>
        </w:numPr>
      </w:pPr>
      <w:r>
        <w:t xml:space="preserve">Obci </w:t>
      </w:r>
      <w:proofErr w:type="gramStart"/>
      <w:r>
        <w:t>nejsou  třetími</w:t>
      </w:r>
      <w:proofErr w:type="gramEnd"/>
      <w:r>
        <w:t xml:space="preserve"> osobami pronajímány  žádné pozemky  na nichž   se nachází  budova  ve vlastnictví  obce . </w:t>
      </w:r>
    </w:p>
    <w:p w14:paraId="6006D7A3" w14:textId="77777777" w:rsidR="00AF48F8" w:rsidRDefault="00AF48F8" w:rsidP="00AF48F8">
      <w:pPr>
        <w:pStyle w:val="Odstavecseseznamem"/>
        <w:rPr>
          <w:b/>
        </w:rPr>
      </w:pPr>
    </w:p>
    <w:p w14:paraId="018B6AAD" w14:textId="77777777" w:rsidR="00AF48F8" w:rsidRDefault="00AF48F8" w:rsidP="00AF48F8">
      <w:pPr>
        <w:pStyle w:val="Odstavecseseznamem"/>
        <w:rPr>
          <w:b/>
        </w:rPr>
      </w:pPr>
    </w:p>
    <w:p w14:paraId="5C8815E2" w14:textId="77777777" w:rsidR="00AF48F8" w:rsidRPr="00943D03" w:rsidRDefault="00AF48F8" w:rsidP="00AF48F8">
      <w:pPr>
        <w:pStyle w:val="Odstavecseseznamem"/>
        <w:rPr>
          <w:b/>
        </w:rPr>
      </w:pPr>
    </w:p>
    <w:p w14:paraId="6BBC714B" w14:textId="77777777" w:rsidR="00AF48F8" w:rsidRDefault="00AF48F8" w:rsidP="00AF48F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 pozdravem </w:t>
      </w:r>
    </w:p>
    <w:p w14:paraId="375328A8" w14:textId="77777777" w:rsidR="00AF48F8" w:rsidRDefault="00AF48F8" w:rsidP="00AF48F8">
      <w:pPr>
        <w:jc w:val="right"/>
        <w:rPr>
          <w:b/>
          <w:bCs/>
          <w:i/>
          <w:iCs/>
        </w:rPr>
      </w:pPr>
    </w:p>
    <w:p w14:paraId="0C4B89C7" w14:textId="77777777" w:rsidR="00AF48F8" w:rsidRDefault="00AF48F8" w:rsidP="00AF48F8">
      <w:pPr>
        <w:pStyle w:val="Nadpis1"/>
        <w:rPr>
          <w:b/>
          <w:bCs/>
        </w:rPr>
      </w:pPr>
      <w:r>
        <w:rPr>
          <w:b/>
          <w:bCs/>
        </w:rPr>
        <w:t xml:space="preserve"> „Otisk úředního razítka“                                      </w:t>
      </w:r>
      <w:proofErr w:type="spellStart"/>
      <w:r>
        <w:rPr>
          <w:b/>
          <w:bCs/>
        </w:rPr>
        <w:t>Ing.Petr</w:t>
      </w:r>
      <w:proofErr w:type="spellEnd"/>
      <w:r>
        <w:rPr>
          <w:b/>
          <w:bCs/>
        </w:rPr>
        <w:t xml:space="preserve"> Toman</w:t>
      </w:r>
    </w:p>
    <w:p w14:paraId="48F15B7A" w14:textId="77777777" w:rsidR="00AF48F8" w:rsidRDefault="00AF48F8" w:rsidP="00AF48F8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starosta obce Oldřišov</w:t>
      </w:r>
    </w:p>
    <w:p w14:paraId="6E4F3C65" w14:textId="77777777" w:rsidR="00AF48F8" w:rsidRDefault="00AF48F8" w:rsidP="00AF48F8">
      <w:pPr>
        <w:jc w:val="both"/>
        <w:rPr>
          <w:b/>
          <w:bCs/>
          <w:i/>
          <w:iCs/>
        </w:rPr>
      </w:pPr>
    </w:p>
    <w:p w14:paraId="70CCF02A" w14:textId="77777777" w:rsidR="00AF48F8" w:rsidRDefault="00AF48F8" w:rsidP="00AF48F8"/>
    <w:p w14:paraId="012676AB" w14:textId="77777777" w:rsidR="00AF48F8" w:rsidRDefault="00AF48F8" w:rsidP="00AF48F8"/>
    <w:p w14:paraId="3BA337E4" w14:textId="77777777" w:rsidR="00AF48F8" w:rsidRDefault="00AF48F8" w:rsidP="00AF48F8"/>
    <w:p w14:paraId="48E53A6A" w14:textId="77777777" w:rsidR="002F39B9" w:rsidRDefault="002F39B9"/>
    <w:sectPr w:rsidR="002F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44EDB"/>
    <w:multiLevelType w:val="hybridMultilevel"/>
    <w:tmpl w:val="B1127304"/>
    <w:lvl w:ilvl="0" w:tplc="6DF60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625CF2"/>
    <w:multiLevelType w:val="hybridMultilevel"/>
    <w:tmpl w:val="CB88BA5A"/>
    <w:lvl w:ilvl="0" w:tplc="0EC02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F8"/>
    <w:rsid w:val="002F39B9"/>
    <w:rsid w:val="00A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E838"/>
  <w15:chartTrackingRefBased/>
  <w15:docId w15:val="{08AA4D04-679A-45DD-8B90-0F1DAFD7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48F8"/>
    <w:pPr>
      <w:keepNext/>
      <w:jc w:val="right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48F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F48F8"/>
    <w:pPr>
      <w:jc w:val="center"/>
    </w:pPr>
    <w:rPr>
      <w:b/>
      <w:bCs/>
      <w:sz w:val="48"/>
    </w:rPr>
  </w:style>
  <w:style w:type="character" w:customStyle="1" w:styleId="NzevChar">
    <w:name w:val="Název Char"/>
    <w:basedOn w:val="Standardnpsmoodstavce"/>
    <w:link w:val="Nzev"/>
    <w:rsid w:val="00AF48F8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AF48F8"/>
    <w:pPr>
      <w:jc w:val="center"/>
    </w:pPr>
    <w:rPr>
      <w:b/>
      <w:bCs/>
      <w:sz w:val="36"/>
    </w:rPr>
  </w:style>
  <w:style w:type="character" w:customStyle="1" w:styleId="PodnadpisChar">
    <w:name w:val="Podnadpis Char"/>
    <w:basedOn w:val="Standardnpsmoodstavce"/>
    <w:link w:val="Podnadpis"/>
    <w:rsid w:val="00AF48F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Hypertextovodkaz">
    <w:name w:val="Hyperlink"/>
    <w:basedOn w:val="Standardnpsmoodstavce"/>
    <w:rsid w:val="00AF4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F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a@oldri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Oldřišov</dc:creator>
  <cp:keywords/>
  <dc:description/>
  <cp:lastModifiedBy>Obec Oldřišov</cp:lastModifiedBy>
  <cp:revision>1</cp:revision>
  <dcterms:created xsi:type="dcterms:W3CDTF">2021-05-28T08:22:00Z</dcterms:created>
  <dcterms:modified xsi:type="dcterms:W3CDTF">2021-05-28T08:23:00Z</dcterms:modified>
</cp:coreProperties>
</file>