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68" w:rsidRPr="001925B5" w:rsidRDefault="001925B5" w:rsidP="001925B5">
      <w:pPr>
        <w:jc w:val="center"/>
        <w:rPr>
          <w:b/>
          <w:sz w:val="36"/>
          <w:szCs w:val="36"/>
        </w:rPr>
      </w:pPr>
      <w:r w:rsidRPr="001925B5">
        <w:rPr>
          <w:b/>
          <w:sz w:val="36"/>
          <w:szCs w:val="36"/>
        </w:rPr>
        <w:t>Žádost</w:t>
      </w:r>
    </w:p>
    <w:p w:rsidR="001925B5" w:rsidRPr="00102277" w:rsidRDefault="001925B5" w:rsidP="001925B5">
      <w:pPr>
        <w:jc w:val="center"/>
        <w:rPr>
          <w:b/>
          <w:sz w:val="6"/>
          <w:szCs w:val="6"/>
        </w:rPr>
      </w:pPr>
    </w:p>
    <w:p w:rsidR="001925B5" w:rsidRDefault="001925B5" w:rsidP="001925B5">
      <w:pPr>
        <w:jc w:val="center"/>
        <w:rPr>
          <w:b/>
          <w:sz w:val="28"/>
          <w:szCs w:val="28"/>
        </w:rPr>
      </w:pPr>
      <w:r w:rsidRPr="001925B5">
        <w:rPr>
          <w:b/>
          <w:sz w:val="28"/>
          <w:szCs w:val="28"/>
        </w:rPr>
        <w:t>o poskytnutí finanční</w:t>
      </w:r>
      <w:r w:rsidR="00F574E4">
        <w:rPr>
          <w:b/>
          <w:sz w:val="28"/>
          <w:szCs w:val="28"/>
        </w:rPr>
        <w:t xml:space="preserve"> půjčky</w:t>
      </w:r>
      <w:r w:rsidRPr="001925B5">
        <w:rPr>
          <w:b/>
          <w:sz w:val="28"/>
          <w:szCs w:val="28"/>
        </w:rPr>
        <w:t xml:space="preserve"> na </w:t>
      </w:r>
      <w:r w:rsidR="00C9440C">
        <w:rPr>
          <w:b/>
          <w:sz w:val="28"/>
          <w:szCs w:val="28"/>
        </w:rPr>
        <w:t>podporu přechodu z nekvalitních způsobů vytápění (ručně plněných kotlů) na nízkoemisní způsob vytápění</w:t>
      </w:r>
    </w:p>
    <w:p w:rsidR="001925B5" w:rsidRPr="00DE4006" w:rsidRDefault="001925B5" w:rsidP="001925B5">
      <w:pPr>
        <w:jc w:val="center"/>
        <w:rPr>
          <w:b/>
          <w:sz w:val="16"/>
          <w:szCs w:val="16"/>
        </w:rPr>
      </w:pPr>
    </w:p>
    <w:tbl>
      <w:tblPr>
        <w:tblW w:w="974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60"/>
        <w:gridCol w:w="3827"/>
        <w:gridCol w:w="2694"/>
        <w:gridCol w:w="1662"/>
      </w:tblGrid>
      <w:tr w:rsidR="001925B5" w:rsidTr="00DE4006">
        <w:trPr>
          <w:trHeight w:val="454"/>
        </w:trPr>
        <w:tc>
          <w:tcPr>
            <w:tcW w:w="974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925B5" w:rsidRDefault="00285C5E" w:rsidP="004F5E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Údaje o žadateli</w:t>
            </w:r>
            <w:r w:rsidR="004F5ED0">
              <w:rPr>
                <w:b/>
                <w:sz w:val="28"/>
                <w:szCs w:val="28"/>
              </w:rPr>
              <w:t xml:space="preserve"> *</w:t>
            </w:r>
          </w:p>
        </w:tc>
      </w:tr>
      <w:tr w:rsidR="00911F36" w:rsidRPr="00285C5E" w:rsidTr="00DE4006">
        <w:trPr>
          <w:trHeight w:val="340"/>
        </w:trPr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285C5E" w:rsidRPr="00285C5E" w:rsidRDefault="00285C5E" w:rsidP="00180F37">
            <w:pPr>
              <w:rPr>
                <w:sz w:val="24"/>
                <w:szCs w:val="24"/>
              </w:rPr>
            </w:pPr>
            <w:r w:rsidRPr="00285C5E">
              <w:rPr>
                <w:sz w:val="24"/>
                <w:szCs w:val="24"/>
              </w:rPr>
              <w:t>Osobní údaje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  <w:vAlign w:val="bottom"/>
          </w:tcPr>
          <w:p w:rsidR="00285C5E" w:rsidRPr="00180F37" w:rsidRDefault="00180F37" w:rsidP="00180F37">
            <w:r w:rsidRPr="00180F37">
              <w:t>Příjmení</w:t>
            </w:r>
          </w:p>
        </w:tc>
        <w:tc>
          <w:tcPr>
            <w:tcW w:w="2694" w:type="dxa"/>
            <w:tcBorders>
              <w:top w:val="single" w:sz="18" w:space="0" w:color="auto"/>
            </w:tcBorders>
            <w:shd w:val="clear" w:color="auto" w:fill="EEECE1" w:themeFill="background2"/>
            <w:vAlign w:val="bottom"/>
          </w:tcPr>
          <w:p w:rsidR="00285C5E" w:rsidRPr="00180F37" w:rsidRDefault="00180F37" w:rsidP="00180F37">
            <w:r w:rsidRPr="00180F37">
              <w:t>Jméno</w:t>
            </w:r>
          </w:p>
        </w:tc>
        <w:tc>
          <w:tcPr>
            <w:tcW w:w="16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bottom"/>
          </w:tcPr>
          <w:p w:rsidR="00285C5E" w:rsidRPr="00180F37" w:rsidRDefault="00180F37" w:rsidP="00180F37">
            <w:r w:rsidRPr="00180F37">
              <w:t>Titul</w:t>
            </w:r>
          </w:p>
        </w:tc>
      </w:tr>
      <w:tr w:rsidR="00285C5E" w:rsidTr="00DE4006">
        <w:trPr>
          <w:trHeight w:val="567"/>
        </w:trPr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285C5E" w:rsidRDefault="00285C5E" w:rsidP="00180F37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18" w:space="0" w:color="auto"/>
            </w:tcBorders>
            <w:vAlign w:val="bottom"/>
          </w:tcPr>
          <w:p w:rsidR="00285C5E" w:rsidRPr="00180F37" w:rsidRDefault="00285C5E" w:rsidP="00180F37"/>
        </w:tc>
        <w:tc>
          <w:tcPr>
            <w:tcW w:w="2694" w:type="dxa"/>
            <w:vAlign w:val="bottom"/>
          </w:tcPr>
          <w:p w:rsidR="00285C5E" w:rsidRPr="00180F37" w:rsidRDefault="00285C5E" w:rsidP="00180F37"/>
        </w:tc>
        <w:tc>
          <w:tcPr>
            <w:tcW w:w="1662" w:type="dxa"/>
            <w:tcBorders>
              <w:right w:val="single" w:sz="18" w:space="0" w:color="auto"/>
            </w:tcBorders>
            <w:vAlign w:val="bottom"/>
          </w:tcPr>
          <w:p w:rsidR="00285C5E" w:rsidRPr="00180F37" w:rsidRDefault="00285C5E" w:rsidP="00180F37"/>
        </w:tc>
      </w:tr>
      <w:tr w:rsidR="00911F36" w:rsidTr="00DE4006">
        <w:trPr>
          <w:trHeight w:val="340"/>
        </w:trPr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285C5E" w:rsidRDefault="00285C5E" w:rsidP="00180F37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18" w:space="0" w:color="auto"/>
            </w:tcBorders>
            <w:shd w:val="clear" w:color="auto" w:fill="EEECE1" w:themeFill="background2"/>
            <w:vAlign w:val="bottom"/>
          </w:tcPr>
          <w:p w:rsidR="00285C5E" w:rsidRPr="00180F37" w:rsidRDefault="00180F37" w:rsidP="00180F37">
            <w:r w:rsidRPr="00180F37">
              <w:t>Rodné číslo</w:t>
            </w:r>
          </w:p>
        </w:tc>
        <w:tc>
          <w:tcPr>
            <w:tcW w:w="2694" w:type="dxa"/>
            <w:shd w:val="clear" w:color="auto" w:fill="EEECE1" w:themeFill="background2"/>
            <w:vAlign w:val="bottom"/>
          </w:tcPr>
          <w:p w:rsidR="00285C5E" w:rsidRPr="00180F37" w:rsidRDefault="00180F37" w:rsidP="00180F37">
            <w:r>
              <w:t>Email</w:t>
            </w:r>
          </w:p>
        </w:tc>
        <w:tc>
          <w:tcPr>
            <w:tcW w:w="1662" w:type="dxa"/>
            <w:tcBorders>
              <w:right w:val="single" w:sz="18" w:space="0" w:color="auto"/>
            </w:tcBorders>
            <w:shd w:val="clear" w:color="auto" w:fill="EEECE1" w:themeFill="background2"/>
            <w:vAlign w:val="bottom"/>
          </w:tcPr>
          <w:p w:rsidR="00285C5E" w:rsidRPr="00180F37" w:rsidRDefault="00180F37" w:rsidP="00180F37">
            <w:r>
              <w:t xml:space="preserve">Telefon </w:t>
            </w:r>
          </w:p>
        </w:tc>
      </w:tr>
      <w:tr w:rsidR="00285C5E" w:rsidTr="00DE4006">
        <w:trPr>
          <w:trHeight w:val="567"/>
        </w:trPr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285C5E" w:rsidRDefault="00285C5E" w:rsidP="00180F37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285C5E" w:rsidRPr="00180F37" w:rsidRDefault="00285C5E" w:rsidP="00180F37"/>
        </w:tc>
        <w:tc>
          <w:tcPr>
            <w:tcW w:w="2694" w:type="dxa"/>
            <w:tcBorders>
              <w:bottom w:val="single" w:sz="18" w:space="0" w:color="auto"/>
            </w:tcBorders>
            <w:vAlign w:val="bottom"/>
          </w:tcPr>
          <w:p w:rsidR="00285C5E" w:rsidRPr="00180F37" w:rsidRDefault="00285C5E" w:rsidP="00180F37"/>
        </w:tc>
        <w:tc>
          <w:tcPr>
            <w:tcW w:w="1662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285C5E" w:rsidRPr="00180F37" w:rsidRDefault="00285C5E" w:rsidP="00180F37"/>
        </w:tc>
      </w:tr>
      <w:tr w:rsidR="00180F37" w:rsidRPr="00285C5E" w:rsidTr="00DE4006">
        <w:trPr>
          <w:trHeight w:val="340"/>
        </w:trPr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80F37" w:rsidRPr="00285C5E" w:rsidRDefault="00180F37" w:rsidP="00180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Trvalé bydliště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  <w:vAlign w:val="bottom"/>
          </w:tcPr>
          <w:p w:rsidR="00180F37" w:rsidRPr="00180F37" w:rsidRDefault="00180F37" w:rsidP="00180F37">
            <w:r>
              <w:t>Ulice, obec</w:t>
            </w:r>
          </w:p>
        </w:tc>
        <w:tc>
          <w:tcPr>
            <w:tcW w:w="2694" w:type="dxa"/>
            <w:tcBorders>
              <w:top w:val="single" w:sz="18" w:space="0" w:color="auto"/>
            </w:tcBorders>
            <w:shd w:val="clear" w:color="auto" w:fill="EEECE1" w:themeFill="background2"/>
            <w:vAlign w:val="bottom"/>
          </w:tcPr>
          <w:p w:rsidR="00180F37" w:rsidRPr="00180F37" w:rsidRDefault="00180F37" w:rsidP="00180F37">
            <w:r>
              <w:t>Číslo popisné</w:t>
            </w:r>
          </w:p>
        </w:tc>
        <w:tc>
          <w:tcPr>
            <w:tcW w:w="16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bottom"/>
          </w:tcPr>
          <w:p w:rsidR="00180F37" w:rsidRPr="00180F37" w:rsidRDefault="00180F37" w:rsidP="00180F37">
            <w:r>
              <w:t>PSČ</w:t>
            </w:r>
          </w:p>
        </w:tc>
      </w:tr>
      <w:tr w:rsidR="00EC1654" w:rsidTr="00DE4006">
        <w:trPr>
          <w:trHeight w:val="567"/>
        </w:trPr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80F37" w:rsidRDefault="00180F37" w:rsidP="00180F37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180F37" w:rsidRPr="00180F37" w:rsidRDefault="00180F37" w:rsidP="00180F37"/>
        </w:tc>
        <w:tc>
          <w:tcPr>
            <w:tcW w:w="2694" w:type="dxa"/>
            <w:tcBorders>
              <w:bottom w:val="single" w:sz="18" w:space="0" w:color="auto"/>
            </w:tcBorders>
            <w:vAlign w:val="bottom"/>
          </w:tcPr>
          <w:p w:rsidR="00180F37" w:rsidRPr="00180F37" w:rsidRDefault="00180F37" w:rsidP="00180F37"/>
        </w:tc>
        <w:tc>
          <w:tcPr>
            <w:tcW w:w="1662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180F37" w:rsidRPr="00180F37" w:rsidRDefault="00180F37" w:rsidP="00180F37"/>
        </w:tc>
      </w:tr>
      <w:tr w:rsidR="00180F37" w:rsidRPr="00285C5E" w:rsidTr="00DE4006">
        <w:trPr>
          <w:trHeight w:val="340"/>
        </w:trPr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80F37" w:rsidRPr="00285C5E" w:rsidRDefault="00180F37" w:rsidP="00180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Bankovní spojení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  <w:vAlign w:val="bottom"/>
          </w:tcPr>
          <w:p w:rsidR="00180F37" w:rsidRPr="00180F37" w:rsidRDefault="00180F37" w:rsidP="00180F37">
            <w:r>
              <w:t>Název banky</w:t>
            </w:r>
          </w:p>
        </w:tc>
        <w:tc>
          <w:tcPr>
            <w:tcW w:w="2694" w:type="dxa"/>
            <w:tcBorders>
              <w:top w:val="single" w:sz="18" w:space="0" w:color="auto"/>
            </w:tcBorders>
            <w:shd w:val="clear" w:color="auto" w:fill="EEECE1" w:themeFill="background2"/>
            <w:vAlign w:val="bottom"/>
          </w:tcPr>
          <w:p w:rsidR="00180F37" w:rsidRPr="00180F37" w:rsidRDefault="00180F37" w:rsidP="00180F37">
            <w:r>
              <w:t>Číslo účtu</w:t>
            </w:r>
          </w:p>
        </w:tc>
        <w:tc>
          <w:tcPr>
            <w:tcW w:w="16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bottom"/>
          </w:tcPr>
          <w:p w:rsidR="00180F37" w:rsidRPr="00180F37" w:rsidRDefault="00180F37" w:rsidP="00180F37">
            <w:r>
              <w:t>Kód banky</w:t>
            </w:r>
          </w:p>
        </w:tc>
      </w:tr>
      <w:tr w:rsidR="00EC1654" w:rsidTr="00DE4006">
        <w:trPr>
          <w:trHeight w:val="510"/>
        </w:trPr>
        <w:tc>
          <w:tcPr>
            <w:tcW w:w="1560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80F37" w:rsidRDefault="00180F37" w:rsidP="00180F37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18" w:space="0" w:color="auto"/>
              <w:bottom w:val="single" w:sz="12" w:space="0" w:color="auto"/>
            </w:tcBorders>
            <w:vAlign w:val="bottom"/>
          </w:tcPr>
          <w:p w:rsidR="00180F37" w:rsidRPr="00180F37" w:rsidRDefault="00180F37" w:rsidP="00180F37"/>
        </w:tc>
        <w:tc>
          <w:tcPr>
            <w:tcW w:w="2694" w:type="dxa"/>
            <w:tcBorders>
              <w:bottom w:val="single" w:sz="12" w:space="0" w:color="auto"/>
            </w:tcBorders>
            <w:vAlign w:val="bottom"/>
          </w:tcPr>
          <w:p w:rsidR="00180F37" w:rsidRPr="00180F37" w:rsidRDefault="00180F37" w:rsidP="00180F37"/>
        </w:tc>
        <w:tc>
          <w:tcPr>
            <w:tcW w:w="1662" w:type="dxa"/>
            <w:tcBorders>
              <w:bottom w:val="single" w:sz="12" w:space="0" w:color="auto"/>
              <w:right w:val="single" w:sz="18" w:space="0" w:color="auto"/>
            </w:tcBorders>
            <w:vAlign w:val="bottom"/>
          </w:tcPr>
          <w:p w:rsidR="00180F37" w:rsidRPr="00180F37" w:rsidRDefault="00180F37" w:rsidP="00180F37"/>
        </w:tc>
      </w:tr>
      <w:tr w:rsidR="00180F37" w:rsidRPr="00285C5E" w:rsidTr="00DE4006">
        <w:trPr>
          <w:trHeight w:val="340"/>
        </w:trPr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80F37" w:rsidRPr="00285C5E" w:rsidRDefault="00180F37" w:rsidP="00180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zmocněná k jednání na základě plné moci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  <w:vAlign w:val="bottom"/>
          </w:tcPr>
          <w:p w:rsidR="00180F37" w:rsidRPr="00180F37" w:rsidRDefault="00180F37" w:rsidP="00180F37">
            <w:r>
              <w:t>Jména a příjmení (Název organizace)</w:t>
            </w:r>
          </w:p>
        </w:tc>
        <w:tc>
          <w:tcPr>
            <w:tcW w:w="2694" w:type="dxa"/>
            <w:tcBorders>
              <w:top w:val="single" w:sz="18" w:space="0" w:color="auto"/>
            </w:tcBorders>
            <w:shd w:val="clear" w:color="auto" w:fill="EEECE1" w:themeFill="background2"/>
            <w:vAlign w:val="bottom"/>
          </w:tcPr>
          <w:p w:rsidR="00180F37" w:rsidRPr="00180F37" w:rsidRDefault="00180F37" w:rsidP="00180F37">
            <w:r>
              <w:t>Adresa(Sídlo)</w:t>
            </w:r>
          </w:p>
        </w:tc>
        <w:tc>
          <w:tcPr>
            <w:tcW w:w="16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bottom"/>
          </w:tcPr>
          <w:p w:rsidR="00180F37" w:rsidRPr="00180F37" w:rsidRDefault="00180F37" w:rsidP="00180F37">
            <w:r>
              <w:t>RČ (IČ)</w:t>
            </w:r>
          </w:p>
        </w:tc>
      </w:tr>
      <w:tr w:rsidR="00EC1654" w:rsidTr="006270C9">
        <w:trPr>
          <w:trHeight w:val="603"/>
        </w:trPr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80F37" w:rsidRDefault="00180F37" w:rsidP="001272CC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18" w:space="0" w:color="auto"/>
            </w:tcBorders>
            <w:vAlign w:val="bottom"/>
          </w:tcPr>
          <w:p w:rsidR="00180F37" w:rsidRPr="00180F37" w:rsidRDefault="00180F37" w:rsidP="00180F37"/>
        </w:tc>
        <w:tc>
          <w:tcPr>
            <w:tcW w:w="2694" w:type="dxa"/>
            <w:vAlign w:val="bottom"/>
          </w:tcPr>
          <w:p w:rsidR="00180F37" w:rsidRPr="00180F37" w:rsidRDefault="00180F37" w:rsidP="00180F37"/>
        </w:tc>
        <w:tc>
          <w:tcPr>
            <w:tcW w:w="1662" w:type="dxa"/>
            <w:tcBorders>
              <w:right w:val="single" w:sz="18" w:space="0" w:color="auto"/>
            </w:tcBorders>
            <w:vAlign w:val="bottom"/>
          </w:tcPr>
          <w:p w:rsidR="00180F37" w:rsidRPr="00180F37" w:rsidRDefault="00180F37" w:rsidP="00180F37"/>
        </w:tc>
      </w:tr>
      <w:tr w:rsidR="00180F37" w:rsidTr="00DE4006">
        <w:trPr>
          <w:trHeight w:val="411"/>
        </w:trPr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80F37" w:rsidRDefault="00180F37" w:rsidP="001272CC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180F37" w:rsidRPr="00180F37" w:rsidRDefault="00180F37" w:rsidP="00A4611E">
            <w:r>
              <w:t>Plná moc ze dne</w:t>
            </w:r>
            <w:r w:rsidR="00A4611E">
              <w:t>:</w:t>
            </w:r>
          </w:p>
        </w:tc>
        <w:tc>
          <w:tcPr>
            <w:tcW w:w="2694" w:type="dxa"/>
            <w:tcBorders>
              <w:bottom w:val="single" w:sz="18" w:space="0" w:color="auto"/>
            </w:tcBorders>
            <w:shd w:val="clear" w:color="auto" w:fill="EEECE1" w:themeFill="background2"/>
            <w:vAlign w:val="bottom"/>
          </w:tcPr>
          <w:p w:rsidR="00180F37" w:rsidRPr="00180F37" w:rsidRDefault="00180F37" w:rsidP="00180F37"/>
        </w:tc>
        <w:tc>
          <w:tcPr>
            <w:tcW w:w="166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bottom"/>
          </w:tcPr>
          <w:p w:rsidR="00180F37" w:rsidRPr="00180F37" w:rsidRDefault="00180F37" w:rsidP="00180F37"/>
        </w:tc>
      </w:tr>
    </w:tbl>
    <w:p w:rsidR="004F5ED0" w:rsidRPr="00455874" w:rsidRDefault="004F5ED0" w:rsidP="00DE4006">
      <w:pPr>
        <w:pStyle w:val="Odstavecseseznamem2"/>
        <w:numPr>
          <w:ilvl w:val="0"/>
          <w:numId w:val="5"/>
        </w:numPr>
        <w:ind w:left="0" w:hanging="284"/>
        <w:rPr>
          <w:rFonts w:asciiTheme="minorHAnsi" w:hAnsiTheme="minorHAnsi" w:cstheme="minorHAnsi"/>
          <w:i/>
        </w:rPr>
      </w:pPr>
      <w:r w:rsidRPr="00455874">
        <w:rPr>
          <w:rFonts w:asciiTheme="minorHAnsi" w:hAnsiTheme="minorHAnsi" w:cstheme="minorHAnsi"/>
          <w:i/>
        </w:rPr>
        <w:t>vlastník nemovitosti</w:t>
      </w:r>
    </w:p>
    <w:p w:rsidR="004F5ED0" w:rsidRPr="00455874" w:rsidRDefault="004F5ED0" w:rsidP="00DE4006">
      <w:pPr>
        <w:pStyle w:val="Odstavecseseznamem2"/>
        <w:numPr>
          <w:ilvl w:val="0"/>
          <w:numId w:val="5"/>
        </w:numPr>
        <w:ind w:left="0" w:right="-142" w:hanging="284"/>
        <w:rPr>
          <w:rFonts w:asciiTheme="minorHAnsi" w:hAnsiTheme="minorHAnsi" w:cstheme="minorHAnsi"/>
          <w:i/>
        </w:rPr>
      </w:pPr>
      <w:r w:rsidRPr="00455874">
        <w:rPr>
          <w:rFonts w:asciiTheme="minorHAnsi" w:hAnsiTheme="minorHAnsi" w:cstheme="minorHAnsi"/>
          <w:i/>
        </w:rPr>
        <w:t>spoluvlastník nemovitosti za předpokladu písemného souhlasu ostatních spoluvlastníků</w:t>
      </w:r>
      <w:r w:rsidR="00102277" w:rsidRPr="00455874">
        <w:rPr>
          <w:rFonts w:asciiTheme="minorHAnsi" w:hAnsiTheme="minorHAnsi" w:cstheme="minorHAnsi"/>
          <w:i/>
        </w:rPr>
        <w:t xml:space="preserve"> (viz </w:t>
      </w:r>
      <w:r w:rsidR="00DE4006" w:rsidRPr="00455874">
        <w:rPr>
          <w:rFonts w:asciiTheme="minorHAnsi" w:hAnsiTheme="minorHAnsi" w:cstheme="minorHAnsi"/>
          <w:i/>
        </w:rPr>
        <w:t xml:space="preserve">kolonka </w:t>
      </w:r>
      <w:r w:rsidR="00102277" w:rsidRPr="00455874">
        <w:rPr>
          <w:rFonts w:asciiTheme="minorHAnsi" w:hAnsiTheme="minorHAnsi" w:cstheme="minorHAnsi"/>
          <w:i/>
        </w:rPr>
        <w:t>níže)</w:t>
      </w:r>
    </w:p>
    <w:p w:rsidR="00EC1654" w:rsidRPr="00455874" w:rsidRDefault="004F5ED0" w:rsidP="00DE4006">
      <w:pPr>
        <w:pStyle w:val="Odstavecseseznamem2"/>
        <w:numPr>
          <w:ilvl w:val="0"/>
          <w:numId w:val="5"/>
        </w:numPr>
        <w:ind w:left="0" w:hanging="284"/>
        <w:rPr>
          <w:rFonts w:asciiTheme="minorHAnsi" w:hAnsiTheme="minorHAnsi" w:cstheme="minorHAnsi"/>
          <w:i/>
        </w:rPr>
      </w:pPr>
      <w:r w:rsidRPr="00455874">
        <w:rPr>
          <w:rFonts w:asciiTheme="minorHAnsi" w:hAnsiTheme="minorHAnsi" w:cstheme="minorHAnsi"/>
          <w:i/>
        </w:rPr>
        <w:t>manžel/ka, jenž/jež má předmětnou nemovitost ve společném jmění manželů a to za předpokladu písemného souhlasu druhého z manželů, ve které b</w:t>
      </w:r>
      <w:r w:rsidR="00F574E4">
        <w:rPr>
          <w:rFonts w:asciiTheme="minorHAnsi" w:hAnsiTheme="minorHAnsi" w:cstheme="minorHAnsi"/>
          <w:i/>
        </w:rPr>
        <w:t>ude</w:t>
      </w:r>
      <w:r w:rsidRPr="00455874">
        <w:rPr>
          <w:rFonts w:asciiTheme="minorHAnsi" w:hAnsiTheme="minorHAnsi" w:cstheme="minorHAnsi"/>
          <w:i/>
        </w:rPr>
        <w:t xml:space="preserve"> provedena změna systému vytápění z tuhých paliv na ekologicky šetrnější vytápění a úplná likvidace původního zdroje tepla na tuhá paliva. </w:t>
      </w:r>
      <w:r w:rsidR="00102277" w:rsidRPr="00455874">
        <w:rPr>
          <w:rFonts w:asciiTheme="minorHAnsi" w:hAnsiTheme="minorHAnsi" w:cstheme="minorHAnsi"/>
          <w:i/>
        </w:rPr>
        <w:t>(viz</w:t>
      </w:r>
      <w:r w:rsidR="00C9440C" w:rsidRPr="00455874">
        <w:rPr>
          <w:rFonts w:asciiTheme="minorHAnsi" w:hAnsiTheme="minorHAnsi" w:cstheme="minorHAnsi"/>
          <w:i/>
        </w:rPr>
        <w:t xml:space="preserve"> kolonka </w:t>
      </w:r>
      <w:r w:rsidR="00102277" w:rsidRPr="00455874">
        <w:rPr>
          <w:rFonts w:asciiTheme="minorHAnsi" w:hAnsiTheme="minorHAnsi" w:cstheme="minorHAnsi"/>
          <w:i/>
        </w:rPr>
        <w:t>níže)</w:t>
      </w:r>
    </w:p>
    <w:p w:rsidR="004F5ED0" w:rsidRDefault="004F5ED0" w:rsidP="001925B5">
      <w:pPr>
        <w:rPr>
          <w:b/>
          <w:sz w:val="28"/>
          <w:szCs w:val="28"/>
        </w:rPr>
      </w:pPr>
    </w:p>
    <w:tbl>
      <w:tblPr>
        <w:tblW w:w="9751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31"/>
        <w:gridCol w:w="4383"/>
        <w:gridCol w:w="3837"/>
      </w:tblGrid>
      <w:tr w:rsidR="00EC1654" w:rsidTr="00DE4006">
        <w:trPr>
          <w:trHeight w:val="429"/>
        </w:trPr>
        <w:tc>
          <w:tcPr>
            <w:tcW w:w="97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EC1654" w:rsidRDefault="007E18D5" w:rsidP="001022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Identifikace objektu</w:t>
            </w:r>
            <w:r w:rsidR="00102277">
              <w:rPr>
                <w:b/>
                <w:sz w:val="28"/>
                <w:szCs w:val="28"/>
              </w:rPr>
              <w:t xml:space="preserve"> (místo realizace)</w:t>
            </w:r>
          </w:p>
        </w:tc>
      </w:tr>
      <w:tr w:rsidR="007E18D5" w:rsidTr="00DE4006">
        <w:trPr>
          <w:trHeight w:val="340"/>
        </w:trPr>
        <w:tc>
          <w:tcPr>
            <w:tcW w:w="1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7E18D5" w:rsidRPr="007E18D5" w:rsidRDefault="007E18D5" w:rsidP="007E18D5">
            <w:pPr>
              <w:rPr>
                <w:sz w:val="24"/>
                <w:szCs w:val="24"/>
              </w:rPr>
            </w:pPr>
            <w:r w:rsidRPr="007E18D5">
              <w:rPr>
                <w:sz w:val="24"/>
                <w:szCs w:val="24"/>
              </w:rPr>
              <w:t>Adresa objektu</w:t>
            </w:r>
          </w:p>
        </w:tc>
        <w:tc>
          <w:tcPr>
            <w:tcW w:w="4383" w:type="dxa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  <w:vAlign w:val="bottom"/>
          </w:tcPr>
          <w:p w:rsidR="007E18D5" w:rsidRPr="007E18D5" w:rsidRDefault="007E18D5" w:rsidP="007E18D5">
            <w:r w:rsidRPr="007E18D5">
              <w:t>Ulice</w:t>
            </w:r>
          </w:p>
        </w:tc>
        <w:tc>
          <w:tcPr>
            <w:tcW w:w="3837" w:type="dxa"/>
            <w:tcBorders>
              <w:top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bottom"/>
          </w:tcPr>
          <w:p w:rsidR="007E18D5" w:rsidRPr="007E18D5" w:rsidRDefault="007E18D5" w:rsidP="007E18D5">
            <w:r w:rsidRPr="007E18D5">
              <w:t>Číslo popisné</w:t>
            </w:r>
          </w:p>
        </w:tc>
      </w:tr>
      <w:tr w:rsidR="007E18D5" w:rsidTr="00102277">
        <w:trPr>
          <w:trHeight w:val="491"/>
        </w:trPr>
        <w:tc>
          <w:tcPr>
            <w:tcW w:w="1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E18D5" w:rsidRDefault="007E18D5" w:rsidP="001925B5">
            <w:pPr>
              <w:rPr>
                <w:b/>
                <w:sz w:val="28"/>
                <w:szCs w:val="28"/>
              </w:rPr>
            </w:pPr>
          </w:p>
        </w:tc>
        <w:tc>
          <w:tcPr>
            <w:tcW w:w="4383" w:type="dxa"/>
            <w:tcBorders>
              <w:left w:val="single" w:sz="18" w:space="0" w:color="auto"/>
            </w:tcBorders>
            <w:vAlign w:val="bottom"/>
          </w:tcPr>
          <w:p w:rsidR="007E18D5" w:rsidRPr="007E18D5" w:rsidRDefault="007E18D5" w:rsidP="007E18D5"/>
        </w:tc>
        <w:tc>
          <w:tcPr>
            <w:tcW w:w="3837" w:type="dxa"/>
            <w:tcBorders>
              <w:right w:val="single" w:sz="18" w:space="0" w:color="auto"/>
            </w:tcBorders>
            <w:vAlign w:val="bottom"/>
          </w:tcPr>
          <w:p w:rsidR="007E18D5" w:rsidRPr="007E18D5" w:rsidRDefault="007E18D5" w:rsidP="007E18D5"/>
        </w:tc>
      </w:tr>
      <w:tr w:rsidR="007E18D5" w:rsidTr="00DE4006">
        <w:trPr>
          <w:trHeight w:val="340"/>
        </w:trPr>
        <w:tc>
          <w:tcPr>
            <w:tcW w:w="15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E18D5" w:rsidRDefault="007E18D5" w:rsidP="001925B5">
            <w:pPr>
              <w:rPr>
                <w:b/>
                <w:sz w:val="28"/>
                <w:szCs w:val="28"/>
              </w:rPr>
            </w:pPr>
          </w:p>
        </w:tc>
        <w:tc>
          <w:tcPr>
            <w:tcW w:w="438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7E18D5" w:rsidRPr="007E18D5" w:rsidRDefault="007E18D5" w:rsidP="00A4611E">
            <w:r>
              <w:t>Číslo parcely</w:t>
            </w:r>
            <w:r w:rsidR="00A4611E">
              <w:t>:</w:t>
            </w:r>
          </w:p>
        </w:tc>
        <w:tc>
          <w:tcPr>
            <w:tcW w:w="3837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7E18D5" w:rsidRPr="007E18D5" w:rsidRDefault="007E18D5" w:rsidP="007E18D5"/>
        </w:tc>
      </w:tr>
    </w:tbl>
    <w:p w:rsidR="00547869" w:rsidRPr="00F60BAB" w:rsidRDefault="00547869" w:rsidP="00102277">
      <w:pPr>
        <w:ind w:right="-567"/>
        <w:rPr>
          <w:b/>
          <w:sz w:val="16"/>
          <w:szCs w:val="16"/>
        </w:rPr>
      </w:pPr>
    </w:p>
    <w:tbl>
      <w:tblPr>
        <w:tblW w:w="988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70"/>
        <w:gridCol w:w="4149"/>
        <w:gridCol w:w="1762"/>
      </w:tblGrid>
      <w:tr w:rsidR="00547869" w:rsidTr="00DE4006">
        <w:trPr>
          <w:trHeight w:val="510"/>
        </w:trPr>
        <w:tc>
          <w:tcPr>
            <w:tcW w:w="9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547869" w:rsidRDefault="004002E0" w:rsidP="00BB1B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Popis </w:t>
            </w:r>
            <w:r w:rsidR="00BB1BEC">
              <w:rPr>
                <w:b/>
                <w:sz w:val="28"/>
                <w:szCs w:val="28"/>
              </w:rPr>
              <w:t xml:space="preserve">nově instalovaného </w:t>
            </w:r>
            <w:r>
              <w:rPr>
                <w:b/>
                <w:sz w:val="28"/>
                <w:szCs w:val="28"/>
              </w:rPr>
              <w:t xml:space="preserve">zařízení </w:t>
            </w:r>
            <w:r w:rsidR="00156486">
              <w:rPr>
                <w:b/>
                <w:sz w:val="28"/>
                <w:szCs w:val="28"/>
              </w:rPr>
              <w:t>*</w:t>
            </w:r>
            <w:r w:rsidR="00455874">
              <w:rPr>
                <w:b/>
                <w:sz w:val="28"/>
                <w:szCs w:val="28"/>
              </w:rPr>
              <w:t>*</w:t>
            </w:r>
          </w:p>
        </w:tc>
      </w:tr>
      <w:tr w:rsidR="004002E0" w:rsidTr="00DE4006">
        <w:trPr>
          <w:trHeight w:val="454"/>
        </w:trPr>
        <w:tc>
          <w:tcPr>
            <w:tcW w:w="3970" w:type="dxa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  <w:vAlign w:val="center"/>
          </w:tcPr>
          <w:p w:rsidR="004002E0" w:rsidRPr="004002E0" w:rsidRDefault="004002E0" w:rsidP="004002E0">
            <w:r>
              <w:t>Druh zařízení (např. kondenzační kotel)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4002E0" w:rsidRDefault="004002E0" w:rsidP="001925B5">
            <w:pPr>
              <w:rPr>
                <w:b/>
                <w:sz w:val="28"/>
                <w:szCs w:val="28"/>
              </w:rPr>
            </w:pPr>
          </w:p>
        </w:tc>
      </w:tr>
      <w:tr w:rsidR="004002E0" w:rsidTr="00DE4006">
        <w:trPr>
          <w:trHeight w:val="517"/>
        </w:trPr>
        <w:tc>
          <w:tcPr>
            <w:tcW w:w="3970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:rsidR="004002E0" w:rsidRPr="004002E0" w:rsidRDefault="004002E0" w:rsidP="004002E0">
            <w:r>
              <w:t>Typ zařízení, výrobní číslo</w:t>
            </w:r>
          </w:p>
        </w:tc>
        <w:tc>
          <w:tcPr>
            <w:tcW w:w="5911" w:type="dxa"/>
            <w:gridSpan w:val="2"/>
            <w:tcBorders>
              <w:right w:val="single" w:sz="18" w:space="0" w:color="auto"/>
            </w:tcBorders>
          </w:tcPr>
          <w:p w:rsidR="004002E0" w:rsidRDefault="004002E0" w:rsidP="001925B5">
            <w:pPr>
              <w:rPr>
                <w:b/>
                <w:sz w:val="28"/>
                <w:szCs w:val="28"/>
              </w:rPr>
            </w:pPr>
          </w:p>
        </w:tc>
      </w:tr>
      <w:tr w:rsidR="004002E0" w:rsidTr="00DE4006">
        <w:trPr>
          <w:trHeight w:val="517"/>
        </w:trPr>
        <w:tc>
          <w:tcPr>
            <w:tcW w:w="3970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:rsidR="004002E0" w:rsidRPr="004002E0" w:rsidRDefault="004002E0" w:rsidP="004002E0">
            <w:r>
              <w:t>Tepelný výkon zařízení</w:t>
            </w:r>
          </w:p>
        </w:tc>
        <w:tc>
          <w:tcPr>
            <w:tcW w:w="4149" w:type="dxa"/>
          </w:tcPr>
          <w:p w:rsidR="004002E0" w:rsidRDefault="004002E0" w:rsidP="001925B5">
            <w:pPr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4002E0" w:rsidRPr="004002E0" w:rsidRDefault="004002E0" w:rsidP="004002E0">
            <w:r>
              <w:t>kW</w:t>
            </w:r>
          </w:p>
        </w:tc>
      </w:tr>
      <w:tr w:rsidR="004002E0" w:rsidTr="00DE4006">
        <w:trPr>
          <w:trHeight w:val="517"/>
        </w:trPr>
        <w:tc>
          <w:tcPr>
            <w:tcW w:w="3970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:rsidR="004002E0" w:rsidRPr="004002E0" w:rsidRDefault="004002E0" w:rsidP="004002E0">
            <w:r>
              <w:t>Náklady na pořízení zařízení (zdroje tepla)</w:t>
            </w:r>
          </w:p>
        </w:tc>
        <w:tc>
          <w:tcPr>
            <w:tcW w:w="4149" w:type="dxa"/>
          </w:tcPr>
          <w:p w:rsidR="004002E0" w:rsidRDefault="004002E0" w:rsidP="001925B5">
            <w:pPr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4002E0" w:rsidRPr="004002E0" w:rsidRDefault="004002E0" w:rsidP="004002E0">
            <w:r>
              <w:t>Kč (včetně DPH)</w:t>
            </w:r>
          </w:p>
        </w:tc>
      </w:tr>
      <w:tr w:rsidR="004002E0" w:rsidTr="00DE4006">
        <w:trPr>
          <w:trHeight w:val="521"/>
        </w:trPr>
        <w:tc>
          <w:tcPr>
            <w:tcW w:w="397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4002E0" w:rsidRPr="004002E0" w:rsidRDefault="004002E0" w:rsidP="004002E0">
            <w:r>
              <w:t>Datum uvedení do provozu</w:t>
            </w:r>
          </w:p>
        </w:tc>
        <w:tc>
          <w:tcPr>
            <w:tcW w:w="591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4002E0" w:rsidRDefault="004002E0" w:rsidP="001925B5">
            <w:pPr>
              <w:rPr>
                <w:b/>
                <w:sz w:val="28"/>
                <w:szCs w:val="28"/>
              </w:rPr>
            </w:pPr>
          </w:p>
        </w:tc>
      </w:tr>
    </w:tbl>
    <w:p w:rsidR="00455874" w:rsidRPr="00455874" w:rsidRDefault="00455874" w:rsidP="00455874">
      <w:pPr>
        <w:ind w:left="-284" w:right="-426"/>
        <w:rPr>
          <w:rFonts w:cstheme="minorHAnsi"/>
          <w:i/>
        </w:rPr>
      </w:pPr>
      <w:r w:rsidRPr="00455874">
        <w:rPr>
          <w:rFonts w:ascii="Arial Black" w:hAnsi="Arial Black" w:cstheme="minorHAnsi"/>
          <w:i/>
        </w:rPr>
        <w:t>*</w:t>
      </w:r>
      <w:r w:rsidR="00156486" w:rsidRPr="00455874">
        <w:rPr>
          <w:rFonts w:cstheme="minorHAnsi"/>
          <w:i/>
        </w:rPr>
        <w:t>příspěvek je poskytován po likvidaci zastaralých topenišť na tuhá paliva nesplňujících ČSN EN 303-5 třídy 3</w:t>
      </w:r>
    </w:p>
    <w:p w:rsidR="00455874" w:rsidRPr="00455874" w:rsidRDefault="00156486" w:rsidP="00455874">
      <w:pPr>
        <w:ind w:left="-284" w:right="-426"/>
        <w:rPr>
          <w:rFonts w:cstheme="minorHAnsi"/>
          <w:i/>
        </w:rPr>
      </w:pPr>
      <w:r w:rsidRPr="00455874">
        <w:rPr>
          <w:rFonts w:cstheme="minorHAnsi"/>
          <w:i/>
        </w:rPr>
        <w:t xml:space="preserve">a jejich náhradě ekologicky šetrnějším nízkoemisním vytápěním, </w:t>
      </w:r>
      <w:r w:rsidR="00455874" w:rsidRPr="00455874">
        <w:rPr>
          <w:rFonts w:cstheme="minorHAnsi"/>
          <w:i/>
        </w:rPr>
        <w:t xml:space="preserve">(u </w:t>
      </w:r>
      <w:r w:rsidRPr="00455874">
        <w:rPr>
          <w:rFonts w:cstheme="minorHAnsi"/>
          <w:i/>
        </w:rPr>
        <w:t>kotl</w:t>
      </w:r>
      <w:r w:rsidR="00455874" w:rsidRPr="00455874">
        <w:rPr>
          <w:rFonts w:cstheme="minorHAnsi"/>
          <w:i/>
        </w:rPr>
        <w:t>ů</w:t>
      </w:r>
      <w:r w:rsidR="00DE4006" w:rsidRPr="00455874">
        <w:rPr>
          <w:rFonts w:cstheme="minorHAnsi"/>
          <w:i/>
        </w:rPr>
        <w:t xml:space="preserve"> n</w:t>
      </w:r>
      <w:r w:rsidRPr="00455874">
        <w:rPr>
          <w:rFonts w:cstheme="minorHAnsi"/>
          <w:i/>
        </w:rPr>
        <w:t xml:space="preserve">a uhlí, biomasu nebo </w:t>
      </w:r>
    </w:p>
    <w:p w:rsidR="00156486" w:rsidRPr="00455874" w:rsidRDefault="00156486" w:rsidP="00455874">
      <w:pPr>
        <w:ind w:left="-284" w:right="-426"/>
        <w:rPr>
          <w:rFonts w:cstheme="minorHAnsi"/>
          <w:i/>
        </w:rPr>
      </w:pPr>
      <w:r w:rsidRPr="00455874">
        <w:rPr>
          <w:rFonts w:cstheme="minorHAnsi"/>
          <w:i/>
        </w:rPr>
        <w:t>uhlí a biomasu s automatickým plněním,</w:t>
      </w:r>
      <w:r w:rsidR="00F574E4">
        <w:rPr>
          <w:rFonts w:cstheme="minorHAnsi"/>
          <w:i/>
        </w:rPr>
        <w:t xml:space="preserve"> minimálně </w:t>
      </w:r>
      <w:r w:rsidRPr="00455874">
        <w:rPr>
          <w:rFonts w:cstheme="minorHAnsi"/>
          <w:i/>
        </w:rPr>
        <w:t>emisní třídy 3 dle ČSN EN 303-5</w:t>
      </w:r>
      <w:r w:rsidR="00455874" w:rsidRPr="00455874">
        <w:rPr>
          <w:rFonts w:cstheme="minorHAnsi"/>
          <w:i/>
        </w:rPr>
        <w:t>)</w:t>
      </w:r>
    </w:p>
    <w:p w:rsidR="00455874" w:rsidRDefault="004002E0" w:rsidP="0006460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Žádám tímto o poskytnutí </w:t>
      </w:r>
      <w:r w:rsidR="00F574E4">
        <w:rPr>
          <w:b/>
          <w:sz w:val="24"/>
          <w:szCs w:val="24"/>
        </w:rPr>
        <w:t>finanční</w:t>
      </w:r>
      <w:r>
        <w:rPr>
          <w:b/>
          <w:sz w:val="24"/>
          <w:szCs w:val="24"/>
        </w:rPr>
        <w:t xml:space="preserve"> v souladu se Zásadami pro poskytování finanční</w:t>
      </w:r>
      <w:r w:rsidR="00F574E4">
        <w:rPr>
          <w:b/>
          <w:sz w:val="24"/>
          <w:szCs w:val="24"/>
        </w:rPr>
        <w:t xml:space="preserve"> zápůjčky</w:t>
      </w:r>
      <w:r>
        <w:rPr>
          <w:b/>
          <w:sz w:val="24"/>
          <w:szCs w:val="24"/>
        </w:rPr>
        <w:t xml:space="preserve"> na </w:t>
      </w:r>
      <w:r w:rsidR="00455874">
        <w:rPr>
          <w:b/>
          <w:sz w:val="24"/>
          <w:szCs w:val="24"/>
        </w:rPr>
        <w:t xml:space="preserve">podporu přechodu z nekvalitních způsobů vytápění (ručně plněných kotlů) </w:t>
      </w:r>
      <w:r>
        <w:rPr>
          <w:b/>
          <w:sz w:val="24"/>
          <w:szCs w:val="24"/>
        </w:rPr>
        <w:t xml:space="preserve">a potvrzuji, že uvedené údaje jsou pravdivé. </w:t>
      </w:r>
    </w:p>
    <w:p w:rsidR="00455874" w:rsidRDefault="00455874" w:rsidP="0006460F">
      <w:pPr>
        <w:rPr>
          <w:b/>
          <w:sz w:val="24"/>
          <w:szCs w:val="24"/>
        </w:rPr>
      </w:pPr>
    </w:p>
    <w:p w:rsidR="004002E0" w:rsidRDefault="004002E0" w:rsidP="000646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Souhlasím se zpracováním osobních údajů v rozsahu, ve kterém jsou uvedeny v této žádosti,za účelem uzavření smlouvy a výkonu práv a povinností vyplývajících z této smlouvy. </w:t>
      </w:r>
    </w:p>
    <w:p w:rsidR="004002E0" w:rsidRDefault="004002E0" w:rsidP="001925B5">
      <w:pPr>
        <w:rPr>
          <w:b/>
          <w:sz w:val="24"/>
          <w:szCs w:val="24"/>
        </w:rPr>
      </w:pPr>
    </w:p>
    <w:tbl>
      <w:tblPr>
        <w:tblW w:w="982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32"/>
        <w:gridCol w:w="2865"/>
        <w:gridCol w:w="1624"/>
      </w:tblGrid>
      <w:tr w:rsidR="004002E0" w:rsidTr="00DE4006">
        <w:trPr>
          <w:trHeight w:val="643"/>
        </w:trPr>
        <w:tc>
          <w:tcPr>
            <w:tcW w:w="5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4002E0" w:rsidRPr="004002E0" w:rsidRDefault="004002E0" w:rsidP="004002E0">
            <w:r w:rsidRPr="004002E0">
              <w:t>Požadovaná výše příspěvku (dotace)</w:t>
            </w:r>
            <w:r w:rsidR="00BB1BEC">
              <w:t xml:space="preserve"> *</w:t>
            </w:r>
          </w:p>
        </w:tc>
        <w:tc>
          <w:tcPr>
            <w:tcW w:w="2865" w:type="dxa"/>
            <w:tcBorders>
              <w:top w:val="single" w:sz="18" w:space="0" w:color="auto"/>
              <w:bottom w:val="single" w:sz="18" w:space="0" w:color="auto"/>
            </w:tcBorders>
          </w:tcPr>
          <w:p w:rsidR="004002E0" w:rsidRPr="004002E0" w:rsidRDefault="004002E0" w:rsidP="001925B5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4002E0" w:rsidRPr="004002E0" w:rsidRDefault="004002E0" w:rsidP="004002E0">
            <w:r w:rsidRPr="004002E0">
              <w:t>Kč (včetně DPH)</w:t>
            </w:r>
          </w:p>
        </w:tc>
      </w:tr>
    </w:tbl>
    <w:p w:rsidR="004002E0" w:rsidRPr="00BB1BEC" w:rsidRDefault="00BB1BEC" w:rsidP="00DE4006">
      <w:pPr>
        <w:pStyle w:val="Odstavecseseznamem"/>
        <w:numPr>
          <w:ilvl w:val="0"/>
          <w:numId w:val="10"/>
        </w:numPr>
        <w:ind w:left="142"/>
      </w:pPr>
      <w:r w:rsidRPr="00BB1BEC">
        <w:t xml:space="preserve"> max. 20.000 Kč</w:t>
      </w:r>
    </w:p>
    <w:p w:rsidR="00BB1BEC" w:rsidRPr="00DE4006" w:rsidRDefault="00BB1BEC" w:rsidP="00BB1BEC">
      <w:pPr>
        <w:pStyle w:val="Odstavecseseznamem"/>
        <w:rPr>
          <w:b/>
          <w:sz w:val="28"/>
          <w:szCs w:val="28"/>
        </w:rPr>
      </w:pPr>
    </w:p>
    <w:p w:rsidR="004002E0" w:rsidRDefault="00C82920" w:rsidP="001925B5">
      <w:pPr>
        <w:rPr>
          <w:b/>
          <w:sz w:val="24"/>
          <w:szCs w:val="24"/>
        </w:rPr>
      </w:pPr>
      <w:r w:rsidRPr="00FC3A9C">
        <w:rPr>
          <w:b/>
          <w:sz w:val="24"/>
          <w:szCs w:val="24"/>
        </w:rPr>
        <w:t>Prohlašuji, že b</w:t>
      </w:r>
      <w:r w:rsidR="00D029F0" w:rsidRPr="00FC3A9C">
        <w:rPr>
          <w:b/>
          <w:sz w:val="24"/>
          <w:szCs w:val="24"/>
        </w:rPr>
        <w:t>ude</w:t>
      </w:r>
      <w:r w:rsidRPr="00FC3A9C">
        <w:rPr>
          <w:b/>
          <w:sz w:val="24"/>
          <w:szCs w:val="24"/>
        </w:rPr>
        <w:t xml:space="preserve"> provedena úplná likvidace původního topeniště na tuhá paliva.</w:t>
      </w:r>
      <w:bookmarkStart w:id="0" w:name="_GoBack"/>
      <w:bookmarkEnd w:id="0"/>
    </w:p>
    <w:p w:rsidR="00C82920" w:rsidRDefault="00C82920" w:rsidP="001925B5">
      <w:pPr>
        <w:rPr>
          <w:b/>
          <w:sz w:val="16"/>
          <w:szCs w:val="16"/>
        </w:rPr>
      </w:pPr>
    </w:p>
    <w:p w:rsidR="00DE4006" w:rsidRPr="00455874" w:rsidRDefault="00DE4006" w:rsidP="001925B5">
      <w:pPr>
        <w:rPr>
          <w:b/>
          <w:sz w:val="8"/>
          <w:szCs w:val="8"/>
        </w:rPr>
      </w:pPr>
    </w:p>
    <w:p w:rsidR="00DE4006" w:rsidRDefault="00C82920" w:rsidP="001925B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Prohlašuji, že jsem se seznámil/a se Zásadami pro poskytování finanční</w:t>
      </w:r>
      <w:r w:rsidR="00F574E4">
        <w:rPr>
          <w:b/>
          <w:sz w:val="24"/>
          <w:szCs w:val="24"/>
        </w:rPr>
        <w:t xml:space="preserve"> zápůjčky</w:t>
      </w:r>
      <w:r>
        <w:rPr>
          <w:b/>
          <w:sz w:val="24"/>
          <w:szCs w:val="24"/>
        </w:rPr>
        <w:t xml:space="preserve"> na </w:t>
      </w:r>
      <w:r w:rsidR="00455874">
        <w:rPr>
          <w:b/>
          <w:sz w:val="24"/>
          <w:szCs w:val="24"/>
        </w:rPr>
        <w:t>podporu přechodu z nekvalitních způsobů vytápění (ručně plněných kotlů) na nízkoemisní způsoby vytápění</w:t>
      </w:r>
      <w:r>
        <w:rPr>
          <w:b/>
          <w:sz w:val="24"/>
          <w:szCs w:val="24"/>
        </w:rPr>
        <w:t xml:space="preserve">, porozuměl jsem jejich obsahu a mnou uvedené údaje jsou pravdivé. Jsem si vědom, že uvedení nepravdivých údajů bude znamenat ztrátu </w:t>
      </w:r>
      <w:r w:rsidR="00F574E4">
        <w:rPr>
          <w:b/>
          <w:sz w:val="24"/>
          <w:szCs w:val="24"/>
        </w:rPr>
        <w:t>finanční zápůjčky</w:t>
      </w:r>
      <w:r>
        <w:rPr>
          <w:b/>
          <w:sz w:val="24"/>
          <w:szCs w:val="24"/>
        </w:rPr>
        <w:t xml:space="preserve"> a postih ve smyslu platných </w:t>
      </w:r>
      <w:r w:rsidR="00455874">
        <w:rPr>
          <w:b/>
          <w:sz w:val="24"/>
          <w:szCs w:val="24"/>
        </w:rPr>
        <w:t>právních</w:t>
      </w:r>
      <w:r>
        <w:rPr>
          <w:b/>
          <w:sz w:val="24"/>
          <w:szCs w:val="24"/>
        </w:rPr>
        <w:t xml:space="preserve"> předpisů.</w:t>
      </w:r>
    </w:p>
    <w:p w:rsidR="00C82920" w:rsidRPr="0006460F" w:rsidRDefault="00C82920" w:rsidP="001925B5">
      <w:pPr>
        <w:rPr>
          <w:b/>
          <w:sz w:val="16"/>
          <w:szCs w:val="16"/>
        </w:rPr>
      </w:pPr>
    </w:p>
    <w:tbl>
      <w:tblPr>
        <w:tblW w:w="9836" w:type="dxa"/>
        <w:tblInd w:w="-2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0"/>
        <w:gridCol w:w="2390"/>
        <w:gridCol w:w="1869"/>
        <w:gridCol w:w="3707"/>
      </w:tblGrid>
      <w:tr w:rsidR="003722C1" w:rsidTr="00DE4006">
        <w:trPr>
          <w:trHeight w:val="589"/>
        </w:trPr>
        <w:tc>
          <w:tcPr>
            <w:tcW w:w="1870" w:type="dxa"/>
            <w:shd w:val="clear" w:color="auto" w:fill="EEECE1" w:themeFill="background2"/>
            <w:vAlign w:val="center"/>
          </w:tcPr>
          <w:p w:rsidR="003722C1" w:rsidRPr="003722C1" w:rsidRDefault="003722C1" w:rsidP="003722C1">
            <w:r>
              <w:t>Datum:</w:t>
            </w:r>
          </w:p>
        </w:tc>
        <w:tc>
          <w:tcPr>
            <w:tcW w:w="2390" w:type="dxa"/>
          </w:tcPr>
          <w:p w:rsidR="003722C1" w:rsidRDefault="003722C1" w:rsidP="001925B5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EEECE1" w:themeFill="background2"/>
            <w:vAlign w:val="center"/>
          </w:tcPr>
          <w:p w:rsidR="003722C1" w:rsidRPr="003722C1" w:rsidRDefault="003722C1" w:rsidP="003722C1">
            <w:pPr>
              <w:rPr>
                <w:sz w:val="24"/>
                <w:szCs w:val="24"/>
              </w:rPr>
            </w:pPr>
            <w:r w:rsidRPr="003722C1">
              <w:rPr>
                <w:sz w:val="24"/>
                <w:szCs w:val="24"/>
              </w:rPr>
              <w:t>Podpis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707" w:type="dxa"/>
          </w:tcPr>
          <w:p w:rsidR="003722C1" w:rsidRDefault="003722C1" w:rsidP="001925B5">
            <w:pPr>
              <w:rPr>
                <w:b/>
                <w:sz w:val="24"/>
                <w:szCs w:val="24"/>
              </w:rPr>
            </w:pPr>
          </w:p>
        </w:tc>
      </w:tr>
    </w:tbl>
    <w:p w:rsidR="00C82920" w:rsidRPr="00DE4006" w:rsidRDefault="00C82920" w:rsidP="001925B5">
      <w:pPr>
        <w:rPr>
          <w:b/>
          <w:sz w:val="32"/>
          <w:szCs w:val="32"/>
        </w:rPr>
      </w:pPr>
    </w:p>
    <w:p w:rsidR="003722C1" w:rsidRDefault="003722C1" w:rsidP="001925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Souhlas </w:t>
      </w:r>
      <w:r w:rsidR="0006460F">
        <w:rPr>
          <w:b/>
          <w:sz w:val="24"/>
          <w:szCs w:val="24"/>
        </w:rPr>
        <w:t xml:space="preserve">druhého z manželů v případě vlastnictví rodinného nebo bytového domu nebo bytové jednotky v rámci </w:t>
      </w:r>
      <w:r>
        <w:rPr>
          <w:b/>
          <w:sz w:val="24"/>
          <w:szCs w:val="24"/>
        </w:rPr>
        <w:t>společné</w:t>
      </w:r>
      <w:r w:rsidR="0006460F">
        <w:rPr>
          <w:b/>
          <w:sz w:val="24"/>
          <w:szCs w:val="24"/>
        </w:rPr>
        <w:t>ho</w:t>
      </w:r>
      <w:r>
        <w:rPr>
          <w:b/>
          <w:sz w:val="24"/>
          <w:szCs w:val="24"/>
        </w:rPr>
        <w:t xml:space="preserve"> jmění manželů</w:t>
      </w:r>
      <w:r w:rsidR="00D029F0">
        <w:rPr>
          <w:b/>
          <w:sz w:val="24"/>
          <w:szCs w:val="24"/>
        </w:rPr>
        <w:t xml:space="preserve"> k nákupu, instalaci a provozování nového</w:t>
      </w:r>
    </w:p>
    <w:p w:rsidR="00DE4006" w:rsidRPr="00DE4006" w:rsidRDefault="00DE4006" w:rsidP="001925B5">
      <w:pPr>
        <w:rPr>
          <w:b/>
          <w:sz w:val="16"/>
          <w:szCs w:val="16"/>
        </w:rPr>
      </w:pPr>
    </w:p>
    <w:p w:rsidR="000337C3" w:rsidRPr="0006460F" w:rsidRDefault="000337C3" w:rsidP="001925B5">
      <w:pPr>
        <w:rPr>
          <w:b/>
          <w:sz w:val="8"/>
          <w:szCs w:val="8"/>
        </w:rPr>
      </w:pPr>
    </w:p>
    <w:tbl>
      <w:tblPr>
        <w:tblW w:w="9835" w:type="dxa"/>
        <w:tblInd w:w="-2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69"/>
        <w:gridCol w:w="1179"/>
        <w:gridCol w:w="1211"/>
        <w:gridCol w:w="1869"/>
        <w:gridCol w:w="3707"/>
      </w:tblGrid>
      <w:tr w:rsidR="000337C3" w:rsidTr="00DE4006">
        <w:trPr>
          <w:trHeight w:val="475"/>
        </w:trPr>
        <w:tc>
          <w:tcPr>
            <w:tcW w:w="3048" w:type="dxa"/>
            <w:gridSpan w:val="2"/>
            <w:shd w:val="clear" w:color="auto" w:fill="EEECE1" w:themeFill="background2"/>
            <w:vAlign w:val="center"/>
          </w:tcPr>
          <w:p w:rsidR="000337C3" w:rsidRPr="000337C3" w:rsidRDefault="000337C3" w:rsidP="000337C3">
            <w:r>
              <w:t>Jméno a příjme</w:t>
            </w:r>
            <w:r w:rsidRPr="000337C3">
              <w:rPr>
                <w:shd w:val="clear" w:color="auto" w:fill="D9D9D9" w:themeFill="background1" w:themeFillShade="D9"/>
              </w:rPr>
              <w:t>n</w:t>
            </w:r>
            <w:r>
              <w:t xml:space="preserve">í: </w:t>
            </w:r>
          </w:p>
        </w:tc>
        <w:tc>
          <w:tcPr>
            <w:tcW w:w="6787" w:type="dxa"/>
            <w:gridSpan w:val="3"/>
            <w:vAlign w:val="center"/>
          </w:tcPr>
          <w:p w:rsidR="000337C3" w:rsidRPr="000337C3" w:rsidRDefault="000337C3" w:rsidP="000337C3"/>
        </w:tc>
      </w:tr>
      <w:tr w:rsidR="003722C1" w:rsidTr="00DE4006">
        <w:trPr>
          <w:trHeight w:val="572"/>
        </w:trPr>
        <w:tc>
          <w:tcPr>
            <w:tcW w:w="1869" w:type="dxa"/>
            <w:shd w:val="clear" w:color="auto" w:fill="EEECE1" w:themeFill="background2"/>
            <w:vAlign w:val="center"/>
          </w:tcPr>
          <w:p w:rsidR="003722C1" w:rsidRPr="003722C1" w:rsidRDefault="003722C1" w:rsidP="001272CC">
            <w:r>
              <w:t>Datum:</w:t>
            </w:r>
          </w:p>
        </w:tc>
        <w:tc>
          <w:tcPr>
            <w:tcW w:w="2390" w:type="dxa"/>
            <w:gridSpan w:val="2"/>
          </w:tcPr>
          <w:p w:rsidR="003722C1" w:rsidRDefault="003722C1" w:rsidP="001272CC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EEECE1" w:themeFill="background2"/>
            <w:vAlign w:val="center"/>
          </w:tcPr>
          <w:p w:rsidR="003722C1" w:rsidRPr="003722C1" w:rsidRDefault="003722C1" w:rsidP="001272CC">
            <w:pPr>
              <w:rPr>
                <w:sz w:val="24"/>
                <w:szCs w:val="24"/>
              </w:rPr>
            </w:pPr>
            <w:r w:rsidRPr="003722C1">
              <w:rPr>
                <w:sz w:val="24"/>
                <w:szCs w:val="24"/>
              </w:rPr>
              <w:t>Podpis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707" w:type="dxa"/>
          </w:tcPr>
          <w:p w:rsidR="003722C1" w:rsidRDefault="003722C1" w:rsidP="001272CC">
            <w:pPr>
              <w:rPr>
                <w:b/>
                <w:sz w:val="24"/>
                <w:szCs w:val="24"/>
              </w:rPr>
            </w:pPr>
          </w:p>
        </w:tc>
      </w:tr>
    </w:tbl>
    <w:p w:rsidR="000337C3" w:rsidRPr="00DE4006" w:rsidRDefault="000337C3" w:rsidP="001925B5">
      <w:pPr>
        <w:rPr>
          <w:b/>
          <w:sz w:val="32"/>
          <w:szCs w:val="32"/>
        </w:rPr>
      </w:pPr>
    </w:p>
    <w:p w:rsidR="0006460F" w:rsidRDefault="0006460F" w:rsidP="001925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Souhlas spoluvlastníků rodinného nebo bytového domu nebo bytové jednotky k nákupu, instalaci a provozování nového </w:t>
      </w:r>
      <w:r w:rsidR="00F574E4">
        <w:rPr>
          <w:b/>
          <w:sz w:val="24"/>
          <w:szCs w:val="24"/>
        </w:rPr>
        <w:t>ekologického způsobu vytápění</w:t>
      </w:r>
      <w:r>
        <w:rPr>
          <w:b/>
          <w:sz w:val="24"/>
          <w:szCs w:val="24"/>
        </w:rPr>
        <w:t>:</w:t>
      </w:r>
    </w:p>
    <w:p w:rsidR="00DE4006" w:rsidRPr="00DE4006" w:rsidRDefault="00DE4006" w:rsidP="001925B5">
      <w:pPr>
        <w:rPr>
          <w:b/>
          <w:sz w:val="16"/>
          <w:szCs w:val="16"/>
        </w:rPr>
      </w:pPr>
    </w:p>
    <w:tbl>
      <w:tblPr>
        <w:tblW w:w="9835" w:type="dxa"/>
        <w:tblInd w:w="-2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69"/>
        <w:gridCol w:w="3944"/>
        <w:gridCol w:w="1831"/>
        <w:gridCol w:w="2191"/>
      </w:tblGrid>
      <w:tr w:rsidR="00F60BAB" w:rsidTr="00DE4006">
        <w:trPr>
          <w:trHeight w:val="475"/>
        </w:trPr>
        <w:tc>
          <w:tcPr>
            <w:tcW w:w="1869" w:type="dxa"/>
            <w:shd w:val="clear" w:color="auto" w:fill="EEECE1" w:themeFill="background2"/>
            <w:vAlign w:val="center"/>
          </w:tcPr>
          <w:p w:rsidR="00F60BAB" w:rsidRDefault="00F60BAB" w:rsidP="009B503C">
            <w:r>
              <w:t>Jméno a příjme</w:t>
            </w:r>
            <w:r w:rsidRPr="000337C3">
              <w:rPr>
                <w:shd w:val="clear" w:color="auto" w:fill="D9D9D9" w:themeFill="background1" w:themeFillShade="D9"/>
              </w:rPr>
              <w:t>n</w:t>
            </w:r>
            <w:r>
              <w:t>í:</w:t>
            </w:r>
          </w:p>
        </w:tc>
        <w:tc>
          <w:tcPr>
            <w:tcW w:w="3944" w:type="dxa"/>
            <w:tcBorders>
              <w:right w:val="single" w:sz="18" w:space="0" w:color="auto"/>
            </w:tcBorders>
            <w:vAlign w:val="center"/>
          </w:tcPr>
          <w:p w:rsidR="00F60BAB" w:rsidRPr="000337C3" w:rsidRDefault="00F60BAB" w:rsidP="009B503C"/>
        </w:tc>
        <w:tc>
          <w:tcPr>
            <w:tcW w:w="1831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:rsidR="00F60BAB" w:rsidRPr="00F60BAB" w:rsidRDefault="00F60BAB" w:rsidP="00015125">
            <w:r w:rsidRPr="00F60BAB">
              <w:t>Datum a podpis</w:t>
            </w:r>
          </w:p>
        </w:tc>
        <w:tc>
          <w:tcPr>
            <w:tcW w:w="2191" w:type="dxa"/>
            <w:tcBorders>
              <w:left w:val="single" w:sz="18" w:space="0" w:color="auto"/>
            </w:tcBorders>
            <w:vAlign w:val="center"/>
          </w:tcPr>
          <w:p w:rsidR="00F60BAB" w:rsidRPr="000337C3" w:rsidRDefault="00F60BAB" w:rsidP="009B503C"/>
        </w:tc>
      </w:tr>
      <w:tr w:rsidR="00F60BAB" w:rsidTr="00DE4006">
        <w:trPr>
          <w:trHeight w:val="475"/>
        </w:trPr>
        <w:tc>
          <w:tcPr>
            <w:tcW w:w="1869" w:type="dxa"/>
            <w:shd w:val="clear" w:color="auto" w:fill="EEECE1" w:themeFill="background2"/>
            <w:vAlign w:val="center"/>
          </w:tcPr>
          <w:p w:rsidR="00F60BAB" w:rsidRPr="000337C3" w:rsidRDefault="00F60BAB" w:rsidP="009B503C">
            <w:r>
              <w:t xml:space="preserve">Jméno a příjmení: </w:t>
            </w:r>
          </w:p>
        </w:tc>
        <w:tc>
          <w:tcPr>
            <w:tcW w:w="3944" w:type="dxa"/>
            <w:tcBorders>
              <w:right w:val="single" w:sz="18" w:space="0" w:color="auto"/>
            </w:tcBorders>
            <w:vAlign w:val="center"/>
          </w:tcPr>
          <w:p w:rsidR="00F60BAB" w:rsidRPr="000337C3" w:rsidRDefault="00F60BAB" w:rsidP="009B503C"/>
        </w:tc>
        <w:tc>
          <w:tcPr>
            <w:tcW w:w="1831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:rsidR="00F60BAB" w:rsidRPr="00F60BAB" w:rsidRDefault="00F60BAB" w:rsidP="00015125">
            <w:r w:rsidRPr="00F60BAB">
              <w:t>Datum a podpis</w:t>
            </w:r>
          </w:p>
        </w:tc>
        <w:tc>
          <w:tcPr>
            <w:tcW w:w="2191" w:type="dxa"/>
            <w:tcBorders>
              <w:left w:val="single" w:sz="18" w:space="0" w:color="auto"/>
            </w:tcBorders>
            <w:vAlign w:val="center"/>
          </w:tcPr>
          <w:p w:rsidR="00F60BAB" w:rsidRPr="000337C3" w:rsidRDefault="00F60BAB" w:rsidP="009B503C"/>
        </w:tc>
      </w:tr>
      <w:tr w:rsidR="00F60BAB" w:rsidTr="00DE4006">
        <w:trPr>
          <w:trHeight w:val="475"/>
        </w:trPr>
        <w:tc>
          <w:tcPr>
            <w:tcW w:w="1869" w:type="dxa"/>
            <w:shd w:val="clear" w:color="auto" w:fill="EEECE1" w:themeFill="background2"/>
            <w:vAlign w:val="center"/>
          </w:tcPr>
          <w:p w:rsidR="00F60BAB" w:rsidRDefault="00F60BAB" w:rsidP="009B503C">
            <w:r>
              <w:t>Jméno a příjmení:</w:t>
            </w:r>
          </w:p>
        </w:tc>
        <w:tc>
          <w:tcPr>
            <w:tcW w:w="3944" w:type="dxa"/>
            <w:tcBorders>
              <w:right w:val="single" w:sz="18" w:space="0" w:color="auto"/>
            </w:tcBorders>
            <w:vAlign w:val="center"/>
          </w:tcPr>
          <w:p w:rsidR="00F60BAB" w:rsidRPr="000337C3" w:rsidRDefault="00F60BAB" w:rsidP="009B503C"/>
        </w:tc>
        <w:tc>
          <w:tcPr>
            <w:tcW w:w="1831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:rsidR="00F60BAB" w:rsidRPr="00F60BAB" w:rsidRDefault="00F60BAB" w:rsidP="00015125">
            <w:r w:rsidRPr="00F60BAB">
              <w:t>Datum a podpis</w:t>
            </w:r>
          </w:p>
        </w:tc>
        <w:tc>
          <w:tcPr>
            <w:tcW w:w="2191" w:type="dxa"/>
            <w:tcBorders>
              <w:left w:val="single" w:sz="18" w:space="0" w:color="auto"/>
            </w:tcBorders>
            <w:vAlign w:val="center"/>
          </w:tcPr>
          <w:p w:rsidR="00F60BAB" w:rsidRPr="000337C3" w:rsidRDefault="00F60BAB" w:rsidP="009B503C"/>
        </w:tc>
      </w:tr>
    </w:tbl>
    <w:p w:rsidR="0006460F" w:rsidRDefault="0006460F" w:rsidP="001925B5">
      <w:pPr>
        <w:rPr>
          <w:b/>
          <w:sz w:val="24"/>
          <w:szCs w:val="24"/>
        </w:rPr>
      </w:pPr>
    </w:p>
    <w:p w:rsidR="000337C3" w:rsidRDefault="000337C3" w:rsidP="001925B5">
      <w:pPr>
        <w:rPr>
          <w:b/>
          <w:sz w:val="24"/>
          <w:szCs w:val="24"/>
        </w:rPr>
      </w:pPr>
      <w:r>
        <w:rPr>
          <w:b/>
          <w:sz w:val="24"/>
          <w:szCs w:val="24"/>
        </w:rPr>
        <w:t>Povinné přílohy:</w:t>
      </w:r>
    </w:p>
    <w:p w:rsidR="000337C3" w:rsidRPr="000337C3" w:rsidRDefault="000E1309" w:rsidP="000337C3">
      <w:pPr>
        <w:numPr>
          <w:ilvl w:val="0"/>
          <w:numId w:val="1"/>
        </w:numPr>
        <w:suppressAutoHyphens/>
        <w:ind w:left="360"/>
        <w:rPr>
          <w:rFonts w:cstheme="minorHAnsi"/>
          <w:b/>
          <w:bCs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list vlastnictví z Katastru nemovitostí ne starší více než 6 měsíců</w:t>
      </w:r>
    </w:p>
    <w:p w:rsidR="000337C3" w:rsidRPr="000337C3" w:rsidRDefault="000337C3" w:rsidP="000337C3">
      <w:pPr>
        <w:pStyle w:val="Odstavecseseznamem1"/>
        <w:numPr>
          <w:ilvl w:val="0"/>
          <w:numId w:val="1"/>
        </w:num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0337C3">
        <w:rPr>
          <w:rFonts w:asciiTheme="minorHAnsi" w:hAnsiTheme="minorHAnsi" w:cstheme="minorHAnsi"/>
          <w:i/>
          <w:sz w:val="20"/>
          <w:szCs w:val="20"/>
        </w:rPr>
        <w:t xml:space="preserve"> fotodokumentac</w:t>
      </w:r>
      <w:r>
        <w:rPr>
          <w:rFonts w:asciiTheme="minorHAnsi" w:hAnsiTheme="minorHAnsi" w:cstheme="minorHAnsi"/>
          <w:i/>
          <w:sz w:val="20"/>
          <w:szCs w:val="20"/>
        </w:rPr>
        <w:t>e</w:t>
      </w:r>
      <w:r w:rsidRPr="000337C3">
        <w:rPr>
          <w:rFonts w:asciiTheme="minorHAnsi" w:hAnsiTheme="minorHAnsi" w:cstheme="minorHAnsi"/>
          <w:i/>
          <w:sz w:val="20"/>
          <w:szCs w:val="20"/>
        </w:rPr>
        <w:t xml:space="preserve"> původního zařízení </w:t>
      </w:r>
    </w:p>
    <w:p w:rsidR="000337C3" w:rsidRPr="000337C3" w:rsidRDefault="000E1309" w:rsidP="000337C3">
      <w:pPr>
        <w:pStyle w:val="Odstavecseseznamem1"/>
        <w:numPr>
          <w:ilvl w:val="0"/>
          <w:numId w:val="1"/>
        </w:numPr>
        <w:ind w:left="36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předběžná dohoda s dodavatelem akce, na níž je žádána půjčka s orientační cenou akce, kter</w:t>
      </w:r>
      <w:r w:rsidR="003B0387">
        <w:rPr>
          <w:rFonts w:asciiTheme="minorHAnsi" w:hAnsiTheme="minorHAnsi" w:cstheme="minorHAnsi"/>
          <w:i/>
          <w:sz w:val="20"/>
          <w:szCs w:val="20"/>
        </w:rPr>
        <w:t>á</w:t>
      </w:r>
      <w:r>
        <w:rPr>
          <w:rFonts w:asciiTheme="minorHAnsi" w:hAnsiTheme="minorHAnsi" w:cstheme="minorHAnsi"/>
          <w:i/>
          <w:sz w:val="20"/>
          <w:szCs w:val="20"/>
        </w:rPr>
        <w:t xml:space="preserve"> po realizaci akce budou doložen</w:t>
      </w:r>
      <w:r w:rsidR="003B0387">
        <w:rPr>
          <w:rFonts w:asciiTheme="minorHAnsi" w:hAnsiTheme="minorHAnsi" w:cstheme="minorHAnsi"/>
          <w:i/>
          <w:sz w:val="20"/>
          <w:szCs w:val="20"/>
        </w:rPr>
        <w:t>a</w:t>
      </w:r>
      <w:r>
        <w:rPr>
          <w:rFonts w:asciiTheme="minorHAnsi" w:hAnsiTheme="minorHAnsi" w:cstheme="minorHAnsi"/>
          <w:i/>
          <w:sz w:val="20"/>
          <w:szCs w:val="20"/>
        </w:rPr>
        <w:t xml:space="preserve"> fakturami a účty</w:t>
      </w:r>
    </w:p>
    <w:p w:rsidR="000337C3" w:rsidRPr="000337C3" w:rsidRDefault="000E1309" w:rsidP="000337C3">
      <w:pPr>
        <w:pStyle w:val="Odstavecseseznamem1"/>
        <w:numPr>
          <w:ilvl w:val="0"/>
          <w:numId w:val="1"/>
        </w:numPr>
        <w:ind w:left="36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přesný popis účelu</w:t>
      </w:r>
      <w:r w:rsidR="003B0387">
        <w:rPr>
          <w:rFonts w:asciiTheme="minorHAnsi" w:hAnsiTheme="minorHAnsi" w:cstheme="minorHAnsi"/>
          <w:i/>
          <w:sz w:val="20"/>
          <w:szCs w:val="20"/>
        </w:rPr>
        <w:t>,</w:t>
      </w:r>
      <w:r>
        <w:rPr>
          <w:rFonts w:asciiTheme="minorHAnsi" w:hAnsiTheme="minorHAnsi" w:cstheme="minorHAnsi"/>
          <w:i/>
          <w:sz w:val="20"/>
          <w:szCs w:val="20"/>
        </w:rPr>
        <w:t xml:space="preserve"> na který je půjčka požadována (specifikace nového zdroje vytápění, jeho parametry, emisní třída dle ČSN</w:t>
      </w:r>
      <w:r w:rsidR="003B0387">
        <w:rPr>
          <w:rFonts w:asciiTheme="minorHAnsi" w:hAnsiTheme="minorHAnsi" w:cstheme="minorHAnsi"/>
          <w:i/>
          <w:sz w:val="20"/>
          <w:szCs w:val="20"/>
        </w:rPr>
        <w:t xml:space="preserve"> EN 303-5)</w:t>
      </w:r>
    </w:p>
    <w:p w:rsidR="000337C3" w:rsidRDefault="003B0387" w:rsidP="000337C3">
      <w:pPr>
        <w:pStyle w:val="Odstavecseseznamem1"/>
        <w:numPr>
          <w:ilvl w:val="0"/>
          <w:numId w:val="1"/>
        </w:numPr>
        <w:ind w:left="36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předpokládaná lhůta dokončení předmětné akce</w:t>
      </w:r>
      <w:r w:rsidR="00DE4006">
        <w:rPr>
          <w:rFonts w:asciiTheme="minorHAnsi" w:hAnsiTheme="minorHAnsi" w:cstheme="minorHAnsi"/>
          <w:i/>
          <w:sz w:val="20"/>
          <w:szCs w:val="20"/>
        </w:rPr>
        <w:t>.</w:t>
      </w:r>
    </w:p>
    <w:p w:rsidR="003B0387" w:rsidRDefault="003B0387" w:rsidP="000337C3">
      <w:pPr>
        <w:pStyle w:val="Odstavecseseznamem1"/>
        <w:numPr>
          <w:ilvl w:val="0"/>
          <w:numId w:val="1"/>
        </w:numPr>
        <w:ind w:left="36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jméno ručitele</w:t>
      </w:r>
    </w:p>
    <w:p w:rsidR="003B0387" w:rsidRDefault="003B0387" w:rsidP="000337C3">
      <w:pPr>
        <w:pStyle w:val="Odstavecseseznamem1"/>
        <w:numPr>
          <w:ilvl w:val="0"/>
          <w:numId w:val="1"/>
        </w:numPr>
        <w:ind w:left="36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potvrzení o příjmu žadatele a ručitele</w:t>
      </w:r>
    </w:p>
    <w:p w:rsidR="003B0387" w:rsidRDefault="003B0387" w:rsidP="003B0387">
      <w:pPr>
        <w:pStyle w:val="Odstavecseseznamem1"/>
        <w:ind w:left="360"/>
        <w:rPr>
          <w:rFonts w:asciiTheme="minorHAnsi" w:hAnsiTheme="minorHAnsi" w:cstheme="minorHAnsi"/>
          <w:i/>
          <w:sz w:val="20"/>
          <w:szCs w:val="20"/>
        </w:rPr>
      </w:pPr>
    </w:p>
    <w:p w:rsidR="00DE4006" w:rsidRPr="000337C3" w:rsidRDefault="00DE4006" w:rsidP="00DE4006">
      <w:pPr>
        <w:pStyle w:val="Odstavecseseznamem1"/>
        <w:ind w:left="0"/>
        <w:rPr>
          <w:rFonts w:asciiTheme="minorHAnsi" w:hAnsiTheme="minorHAnsi" w:cstheme="minorHAnsi"/>
          <w:i/>
          <w:sz w:val="20"/>
          <w:szCs w:val="20"/>
        </w:rPr>
      </w:pPr>
    </w:p>
    <w:p w:rsidR="000337C3" w:rsidRPr="000337C3" w:rsidRDefault="000337C3" w:rsidP="000337C3">
      <w:pPr>
        <w:rPr>
          <w:b/>
          <w:i/>
        </w:rPr>
      </w:pPr>
      <w:r w:rsidRPr="000337C3">
        <w:rPr>
          <w:b/>
          <w:i/>
        </w:rPr>
        <w:t>Doklady budou předloženy v originálech s jednou kopií. Po ověření budou originály vráceny žadateli.</w:t>
      </w:r>
    </w:p>
    <w:sectPr w:rsidR="000337C3" w:rsidRPr="000337C3" w:rsidSect="00DE4006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93B"/>
    <w:multiLevelType w:val="hybridMultilevel"/>
    <w:tmpl w:val="836C3B72"/>
    <w:lvl w:ilvl="0" w:tplc="34029302">
      <w:numFmt w:val="bullet"/>
      <w:lvlText w:val="*"/>
      <w:lvlJc w:val="left"/>
      <w:pPr>
        <w:ind w:left="720" w:hanging="360"/>
      </w:pPr>
      <w:rPr>
        <w:rFonts w:ascii="Arial Black" w:eastAsia="Batang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92D66"/>
    <w:multiLevelType w:val="hybridMultilevel"/>
    <w:tmpl w:val="6988DC44"/>
    <w:lvl w:ilvl="0" w:tplc="92D8D07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656EE1"/>
    <w:multiLevelType w:val="hybridMultilevel"/>
    <w:tmpl w:val="5D4473E2"/>
    <w:lvl w:ilvl="0" w:tplc="34029302">
      <w:numFmt w:val="bullet"/>
      <w:lvlText w:val="*"/>
      <w:lvlJc w:val="left"/>
      <w:pPr>
        <w:ind w:left="360" w:hanging="360"/>
      </w:pPr>
      <w:rPr>
        <w:rFonts w:ascii="Arial Black" w:eastAsia="Batang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D0384D"/>
    <w:multiLevelType w:val="hybridMultilevel"/>
    <w:tmpl w:val="9B62A4B8"/>
    <w:lvl w:ilvl="0" w:tplc="34029302">
      <w:numFmt w:val="bullet"/>
      <w:lvlText w:val="*"/>
      <w:lvlJc w:val="left"/>
      <w:pPr>
        <w:ind w:left="720" w:hanging="360"/>
      </w:pPr>
      <w:rPr>
        <w:rFonts w:ascii="Arial Black" w:eastAsia="Batang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90173"/>
    <w:multiLevelType w:val="hybridMultilevel"/>
    <w:tmpl w:val="A2309462"/>
    <w:lvl w:ilvl="0" w:tplc="75D4C5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5056C"/>
    <w:multiLevelType w:val="hybridMultilevel"/>
    <w:tmpl w:val="912CCD6E"/>
    <w:lvl w:ilvl="0" w:tplc="D9A418CC">
      <w:start w:val="3"/>
      <w:numFmt w:val="bullet"/>
      <w:lvlText w:val="-"/>
      <w:lvlJc w:val="left"/>
      <w:pPr>
        <w:ind w:left="1152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4AD631FF"/>
    <w:multiLevelType w:val="hybridMultilevel"/>
    <w:tmpl w:val="21644C7C"/>
    <w:lvl w:ilvl="0" w:tplc="662E4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4765A"/>
    <w:multiLevelType w:val="hybridMultilevel"/>
    <w:tmpl w:val="7F3EEAF8"/>
    <w:lvl w:ilvl="0" w:tplc="34029302">
      <w:numFmt w:val="bullet"/>
      <w:lvlText w:val="*"/>
      <w:lvlJc w:val="left"/>
      <w:pPr>
        <w:ind w:left="360" w:hanging="360"/>
      </w:pPr>
      <w:rPr>
        <w:rFonts w:ascii="Arial Black" w:eastAsia="Batang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63766B"/>
    <w:multiLevelType w:val="hybridMultilevel"/>
    <w:tmpl w:val="8E4EC9D4"/>
    <w:lvl w:ilvl="0" w:tplc="1BA28D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7136F"/>
    <w:multiLevelType w:val="hybridMultilevel"/>
    <w:tmpl w:val="14D48370"/>
    <w:lvl w:ilvl="0" w:tplc="D18A49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25B5"/>
    <w:rsid w:val="00015125"/>
    <w:rsid w:val="000337C3"/>
    <w:rsid w:val="0006460F"/>
    <w:rsid w:val="000A5827"/>
    <w:rsid w:val="000E1309"/>
    <w:rsid w:val="00102277"/>
    <w:rsid w:val="00156486"/>
    <w:rsid w:val="00180F37"/>
    <w:rsid w:val="001925B5"/>
    <w:rsid w:val="00285C5E"/>
    <w:rsid w:val="003722C1"/>
    <w:rsid w:val="003B0387"/>
    <w:rsid w:val="003B1143"/>
    <w:rsid w:val="004002E0"/>
    <w:rsid w:val="00455874"/>
    <w:rsid w:val="004F5ED0"/>
    <w:rsid w:val="00531822"/>
    <w:rsid w:val="00547869"/>
    <w:rsid w:val="00583DDC"/>
    <w:rsid w:val="006270C9"/>
    <w:rsid w:val="006401C5"/>
    <w:rsid w:val="007C4A04"/>
    <w:rsid w:val="007E18D5"/>
    <w:rsid w:val="00803614"/>
    <w:rsid w:val="008C4237"/>
    <w:rsid w:val="009019B6"/>
    <w:rsid w:val="00911F36"/>
    <w:rsid w:val="00A257B3"/>
    <w:rsid w:val="00A4611E"/>
    <w:rsid w:val="00AB5B02"/>
    <w:rsid w:val="00B57A93"/>
    <w:rsid w:val="00BB1BEC"/>
    <w:rsid w:val="00C82920"/>
    <w:rsid w:val="00C9440C"/>
    <w:rsid w:val="00D029F0"/>
    <w:rsid w:val="00DA70BE"/>
    <w:rsid w:val="00DE4006"/>
    <w:rsid w:val="00EA623C"/>
    <w:rsid w:val="00EC1654"/>
    <w:rsid w:val="00F574E4"/>
    <w:rsid w:val="00F60BAB"/>
    <w:rsid w:val="00FC3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4237"/>
  </w:style>
  <w:style w:type="paragraph" w:styleId="Nadpis1">
    <w:name w:val="heading 1"/>
    <w:basedOn w:val="Normln"/>
    <w:link w:val="Nadpis1Char"/>
    <w:uiPriority w:val="9"/>
    <w:qFormat/>
    <w:rsid w:val="008C4237"/>
    <w:pPr>
      <w:pBdr>
        <w:bottom w:val="single" w:sz="6" w:space="0" w:color="DEDEDE"/>
      </w:pBdr>
      <w:spacing w:before="120" w:after="48"/>
      <w:outlineLvl w:val="0"/>
    </w:pPr>
    <w:rPr>
      <w:rFonts w:ascii="Arial" w:eastAsia="Times New Roman" w:hAnsi="Arial" w:cs="Arial"/>
      <w:b/>
      <w:bCs/>
      <w:kern w:val="36"/>
      <w:sz w:val="34"/>
      <w:szCs w:val="3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C4237"/>
    <w:rPr>
      <w:rFonts w:ascii="Arial" w:eastAsia="Times New Roman" w:hAnsi="Arial" w:cs="Arial"/>
      <w:b/>
      <w:bCs/>
      <w:kern w:val="36"/>
      <w:sz w:val="34"/>
      <w:szCs w:val="34"/>
      <w:lang w:eastAsia="cs-CZ"/>
    </w:rPr>
  </w:style>
  <w:style w:type="paragraph" w:styleId="Bezmezer">
    <w:name w:val="No Spacing"/>
    <w:uiPriority w:val="1"/>
    <w:qFormat/>
    <w:rsid w:val="008C4237"/>
  </w:style>
  <w:style w:type="paragraph" w:styleId="Textbubliny">
    <w:name w:val="Balloon Text"/>
    <w:basedOn w:val="Normln"/>
    <w:link w:val="TextbublinyChar"/>
    <w:uiPriority w:val="99"/>
    <w:semiHidden/>
    <w:unhideWhenUsed/>
    <w:rsid w:val="004002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2E0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0337C3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styleId="Odstavecseseznamem">
    <w:name w:val="List Paragraph"/>
    <w:basedOn w:val="Normln"/>
    <w:uiPriority w:val="34"/>
    <w:qFormat/>
    <w:rsid w:val="004F5ED0"/>
    <w:pPr>
      <w:ind w:left="720"/>
      <w:contextualSpacing/>
    </w:pPr>
  </w:style>
  <w:style w:type="paragraph" w:customStyle="1" w:styleId="Odstavecseseznamem2">
    <w:name w:val="Odstavec se seznamem2"/>
    <w:basedOn w:val="Normln"/>
    <w:rsid w:val="004F5ED0"/>
    <w:pPr>
      <w:suppressAutoHyphens/>
      <w:ind w:left="720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Mšstský úřad Klimkovice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Vavrosova</dc:creator>
  <cp:lastModifiedBy>Hanka</cp:lastModifiedBy>
  <cp:revision>2</cp:revision>
  <cp:lastPrinted>2013-04-10T14:39:00Z</cp:lastPrinted>
  <dcterms:created xsi:type="dcterms:W3CDTF">2015-03-10T10:58:00Z</dcterms:created>
  <dcterms:modified xsi:type="dcterms:W3CDTF">2015-03-10T10:58:00Z</dcterms:modified>
</cp:coreProperties>
</file>